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1187C5DC" w14:textId="77777777" w:rsidR="00567AA3" w:rsidRPr="00283B01" w:rsidRDefault="008672A0">
      <w:pPr>
        <w:spacing w:before="1900"/>
        <w:jc w:val="center"/>
        <w:rPr>
          <w:rFonts w:ascii="Helvetica" w:hAnsi="Helvetica"/>
          <w:color w:val="000000" w:themeColor="text1"/>
        </w:rPr>
      </w:pPr>
      <w:r w:rsidRPr="00283B01">
        <w:rPr>
          <w:rFonts w:ascii="Helvetica" w:hAnsi="Helvetica"/>
          <w:b/>
          <w:color w:val="000000" w:themeColor="text1"/>
          <w:sz w:val="24"/>
        </w:rPr>
        <w:t>CODE CHALLENGE 2027</w:t>
      </w:r>
    </w:p>
    <w:p w14:paraId="20BE3F8C" w14:textId="77777777" w:rsidR="00567AA3" w:rsidRPr="00283B01" w:rsidRDefault="008672A0">
      <w:pPr>
        <w:pStyle w:val="Title"/>
        <w:jc w:val="center"/>
        <w:rPr>
          <w:rFonts w:ascii="Helvetica" w:hAnsi="Helvetica"/>
          <w:b/>
          <w:bCs/>
          <w:color w:val="1B6434"/>
        </w:rPr>
      </w:pPr>
      <w:r w:rsidRPr="00283B01">
        <w:rPr>
          <w:rFonts w:ascii="Helvetica" w:hAnsi="Helvetica"/>
          <w:b/>
          <w:bCs/>
          <w:color w:val="1B6434"/>
        </w:rPr>
        <w:t>Associate Themes</w:t>
      </w:r>
    </w:p>
    <w:p w14:paraId="3D98A14C" w14:textId="77777777" w:rsidR="00567AA3" w:rsidRPr="00283B01" w:rsidRDefault="008672A0">
      <w:pPr>
        <w:jc w:val="center"/>
        <w:rPr>
          <w:rFonts w:ascii="Helvetica" w:hAnsi="Helvetica"/>
          <w:b/>
          <w:bCs/>
          <w:color w:val="000000" w:themeColor="text1"/>
          <w:sz w:val="40"/>
          <w:szCs w:val="40"/>
        </w:rPr>
      </w:pPr>
      <w:r w:rsidRPr="00283B01">
        <w:rPr>
          <w:rFonts w:ascii="Helvetica" w:hAnsi="Helvetica"/>
          <w:b/>
          <w:bCs/>
          <w:color w:val="000000" w:themeColor="text1"/>
          <w:sz w:val="40"/>
          <w:szCs w:val="40"/>
        </w:rPr>
        <w:t>Explore the challenges. Choose a theme. Bring your idea to life.</w:t>
      </w:r>
    </w:p>
    <w:p w14:paraId="17C0FA8C" w14:textId="77777777" w:rsidR="00567AA3" w:rsidRPr="00283B01" w:rsidRDefault="008672A0">
      <w:pPr>
        <w:spacing w:before="600"/>
        <w:jc w:val="center"/>
        <w:rPr>
          <w:rFonts w:ascii="Helvetica" w:hAnsi="Helvetica"/>
          <w:iCs/>
          <w:color w:val="000000" w:themeColor="text1"/>
          <w:sz w:val="40"/>
          <w:szCs w:val="40"/>
        </w:rPr>
      </w:pPr>
      <w:r w:rsidRPr="00283B01">
        <w:rPr>
          <w:rFonts w:ascii="Helvetica" w:hAnsi="Helvetica"/>
          <w:iCs/>
          <w:color w:val="000000" w:themeColor="text1"/>
          <w:sz w:val="40"/>
          <w:szCs w:val="40"/>
        </w:rPr>
        <w:t>Theme guide for schools, colleges and participating teams</w:t>
      </w:r>
    </w:p>
    <w:p w14:paraId="61588414" w14:textId="77777777" w:rsidR="00567AA3" w:rsidRPr="00283B01" w:rsidRDefault="008672A0">
      <w:pPr>
        <w:rPr>
          <w:rFonts w:ascii="Helvetica" w:hAnsi="Helvetica"/>
          <w:iCs/>
          <w:color w:val="000000" w:themeColor="text1"/>
          <w:sz w:val="40"/>
          <w:szCs w:val="40"/>
        </w:rPr>
      </w:pPr>
      <w:r w:rsidRPr="00283B01">
        <w:rPr>
          <w:rFonts w:ascii="Helvetica" w:hAnsi="Helvetica"/>
          <w:iCs/>
          <w:color w:val="000000" w:themeColor="text1"/>
          <w:sz w:val="40"/>
          <w:szCs w:val="40"/>
        </w:rPr>
        <w:br w:type="page"/>
      </w:r>
    </w:p>
    <w:p w14:paraId="1BCFEE73" w14:textId="77777777" w:rsidR="00567AA3" w:rsidRPr="00283B01" w:rsidRDefault="008672A0">
      <w:pPr>
        <w:pStyle w:val="Heading1"/>
        <w:rPr>
          <w:rFonts w:ascii="Helvetica" w:hAnsi="Helvetica"/>
          <w:color w:val="1B6434"/>
        </w:rPr>
      </w:pPr>
      <w:r w:rsidRPr="00283B01">
        <w:rPr>
          <w:rFonts w:ascii="Helvetica" w:hAnsi="Helvetica"/>
          <w:color w:val="1B6434"/>
        </w:rPr>
        <w:lastRenderedPageBreak/>
        <w:t>Understanding the challenge levels</w:t>
      </w:r>
    </w:p>
    <w:p w14:paraId="12FB7CEF" w14:textId="77777777" w:rsidR="00567AA3" w:rsidRPr="00283B01" w:rsidRDefault="008672A0">
      <w:pPr>
        <w:rPr>
          <w:rFonts w:ascii="Helvetica" w:hAnsi="Helvetica"/>
        </w:rPr>
      </w:pPr>
      <w:r w:rsidRPr="00283B01">
        <w:rPr>
          <w:rFonts w:ascii="Helvetica" w:hAnsi="Helvetica"/>
        </w:rPr>
        <w:t>The Code Challenge supports learners at different stages of their digital journey. Teams should choose an approach that reflects their age, experience and technical confidence. Entries should be considered in the context of the relevant participation level.</w:t>
      </w:r>
    </w:p>
    <w:tbl>
      <w:tblPr>
        <w:tblW w:w="0" w:type="auto"/>
        <w:jc w:val="center"/>
        <w:tblLook w:val="04A0" w:firstRow="1" w:lastRow="0" w:firstColumn="1" w:lastColumn="0" w:noHBand="0" w:noVBand="1"/>
      </w:tblPr>
      <w:tblGrid>
        <w:gridCol w:w="9910"/>
      </w:tblGrid>
      <w:tr w:rsidR="00567AA3" w:rsidRPr="00283B01" w14:paraId="717A7558" w14:textId="77777777">
        <w:trPr>
          <w:jc w:val="center"/>
        </w:trPr>
        <w:tc>
          <w:tcPr>
            <w:tcW w:w="9936" w:type="dxa"/>
            <w:tcBorders>
              <w:top w:val="single" w:sz="10" w:space="0" w:color="00A6A6"/>
              <w:left w:val="single" w:sz="10" w:space="0" w:color="00A6A6"/>
              <w:bottom w:val="single" w:sz="10" w:space="0" w:color="00A6A6"/>
              <w:right w:val="single" w:sz="10" w:space="0" w:color="00A6A6"/>
            </w:tcBorders>
            <w:tcMar>
              <w:top w:w="190" w:type="dxa"/>
              <w:left w:w="190" w:type="dxa"/>
              <w:bottom w:w="190" w:type="dxa"/>
              <w:right w:w="190" w:type="dxa"/>
            </w:tcMar>
          </w:tcPr>
          <w:p w14:paraId="54F4976B" w14:textId="77777777" w:rsidR="00567AA3" w:rsidRPr="00283B01" w:rsidRDefault="008672A0">
            <w:pPr>
              <w:rPr>
                <w:rFonts w:ascii="Helvetica" w:hAnsi="Helvetica"/>
              </w:rPr>
            </w:pPr>
            <w:r w:rsidRPr="00283B01">
              <w:rPr>
                <w:rFonts w:ascii="Helvetica" w:hAnsi="Helvetica"/>
                <w:b/>
                <w:color w:val="00A6A6"/>
                <w:sz w:val="34"/>
              </w:rPr>
              <w:t>Primary school level</w:t>
            </w:r>
          </w:p>
          <w:p w14:paraId="4661BF5C" w14:textId="77777777" w:rsidR="00567AA3" w:rsidRPr="00283B01" w:rsidRDefault="008672A0">
            <w:pPr>
              <w:rPr>
                <w:rFonts w:ascii="Helvetica" w:hAnsi="Helvetica"/>
              </w:rPr>
            </w:pPr>
            <w:r w:rsidRPr="00283B01">
              <w:rPr>
                <w:rFonts w:ascii="Helvetica" w:hAnsi="Helvetica"/>
                <w:b/>
                <w:color w:val="00A6A6"/>
              </w:rPr>
              <w:t>Ages 7 to 11</w:t>
            </w:r>
          </w:p>
          <w:p w14:paraId="2EF6FDF2" w14:textId="77777777" w:rsidR="00567AA3" w:rsidRPr="00283B01" w:rsidRDefault="008672A0">
            <w:pPr>
              <w:rPr>
                <w:rFonts w:ascii="Helvetica" w:hAnsi="Helvetica"/>
              </w:rPr>
            </w:pPr>
            <w:r w:rsidRPr="00283B01">
              <w:rPr>
                <w:rFonts w:ascii="Helvetica" w:hAnsi="Helvetica"/>
                <w:b/>
                <w:color w:val="00A6A6"/>
              </w:rPr>
              <w:t>Suggested scope</w:t>
            </w:r>
          </w:p>
          <w:p w14:paraId="5478F85E" w14:textId="3FFB6FC1" w:rsidR="00567AA3" w:rsidRPr="00283B01" w:rsidRDefault="005F1C9C">
            <w:pPr>
              <w:rPr>
                <w:rFonts w:ascii="Helvetica" w:hAnsi="Helvetica"/>
              </w:rPr>
            </w:pPr>
            <w:r w:rsidRPr="00283B01">
              <w:rPr>
                <w:rFonts w:ascii="Helvetica" w:hAnsi="Helvetica"/>
              </w:rPr>
              <w:t xml:space="preserve">- </w:t>
            </w:r>
            <w:r w:rsidR="008672A0" w:rsidRPr="00283B01">
              <w:rPr>
                <w:rFonts w:ascii="Helvetica" w:hAnsi="Helvetica"/>
              </w:rPr>
              <w:t>A simple Scratch game with one main mechanic, a clear goal and a finished result.</w:t>
            </w:r>
          </w:p>
          <w:p w14:paraId="3FDD049E" w14:textId="77777777" w:rsidR="00567AA3" w:rsidRPr="00283B01" w:rsidRDefault="008672A0">
            <w:pPr>
              <w:rPr>
                <w:rFonts w:ascii="Helvetica" w:hAnsi="Helvetica"/>
              </w:rPr>
            </w:pPr>
            <w:r w:rsidRPr="00283B01">
              <w:rPr>
                <w:rFonts w:ascii="Helvetica" w:hAnsi="Helvetica"/>
                <w:b/>
                <w:color w:val="00A6A6"/>
              </w:rPr>
              <w:t>Suitable features and techniques</w:t>
            </w:r>
          </w:p>
          <w:p w14:paraId="1D06EC67" w14:textId="77777777" w:rsidR="00567AA3" w:rsidRPr="00283B01" w:rsidRDefault="008672A0">
            <w:pPr>
              <w:spacing w:after="40"/>
              <w:ind w:left="259" w:hanging="216"/>
              <w:rPr>
                <w:rFonts w:ascii="Helvetica" w:hAnsi="Helvetica"/>
              </w:rPr>
            </w:pPr>
            <w:r w:rsidRPr="00283B01">
              <w:rPr>
                <w:rFonts w:ascii="Helvetica" w:hAnsi="Helvetica"/>
                <w:b/>
              </w:rPr>
              <w:t xml:space="preserve">• </w:t>
            </w:r>
            <w:r w:rsidRPr="00283B01">
              <w:rPr>
                <w:rFonts w:ascii="Helvetica" w:hAnsi="Helvetica"/>
              </w:rPr>
              <w:t>Sprites and simple character animation</w:t>
            </w:r>
          </w:p>
          <w:p w14:paraId="2DA7FE71" w14:textId="77777777" w:rsidR="00567AA3" w:rsidRPr="00283B01" w:rsidRDefault="008672A0">
            <w:pPr>
              <w:spacing w:after="40"/>
              <w:ind w:left="259" w:hanging="216"/>
              <w:rPr>
                <w:rFonts w:ascii="Helvetica" w:hAnsi="Helvetica"/>
              </w:rPr>
            </w:pPr>
            <w:r w:rsidRPr="00283B01">
              <w:rPr>
                <w:rFonts w:ascii="Helvetica" w:hAnsi="Helvetica"/>
                <w:b/>
              </w:rPr>
              <w:t xml:space="preserve">• </w:t>
            </w:r>
            <w:r w:rsidRPr="00283B01">
              <w:rPr>
                <w:rFonts w:ascii="Helvetica" w:hAnsi="Helvetica"/>
              </w:rPr>
              <w:t>Arrow-key movement</w:t>
            </w:r>
          </w:p>
          <w:p w14:paraId="20D8F26B" w14:textId="77777777" w:rsidR="00567AA3" w:rsidRPr="00283B01" w:rsidRDefault="008672A0">
            <w:pPr>
              <w:spacing w:after="40"/>
              <w:ind w:left="259" w:hanging="216"/>
              <w:rPr>
                <w:rFonts w:ascii="Helvetica" w:hAnsi="Helvetica"/>
              </w:rPr>
            </w:pPr>
            <w:r w:rsidRPr="00283B01">
              <w:rPr>
                <w:rFonts w:ascii="Helvetica" w:hAnsi="Helvetica"/>
                <w:b/>
              </w:rPr>
              <w:t xml:space="preserve">• </w:t>
            </w:r>
            <w:r w:rsidRPr="00283B01">
              <w:rPr>
                <w:rFonts w:ascii="Helvetica" w:hAnsi="Helvetica"/>
              </w:rPr>
              <w:t>Touching and collision checks</w:t>
            </w:r>
          </w:p>
          <w:p w14:paraId="3DD8C3A5" w14:textId="77777777" w:rsidR="00567AA3" w:rsidRPr="00283B01" w:rsidRDefault="008672A0">
            <w:pPr>
              <w:spacing w:after="40"/>
              <w:ind w:left="259" w:hanging="216"/>
              <w:rPr>
                <w:rFonts w:ascii="Helvetica" w:hAnsi="Helvetica"/>
              </w:rPr>
            </w:pPr>
            <w:r w:rsidRPr="00283B01">
              <w:rPr>
                <w:rFonts w:ascii="Helvetica" w:hAnsi="Helvetica"/>
                <w:b/>
              </w:rPr>
              <w:t xml:space="preserve">• </w:t>
            </w:r>
            <w:r w:rsidRPr="00283B01">
              <w:rPr>
                <w:rFonts w:ascii="Helvetica" w:hAnsi="Helvetica"/>
              </w:rPr>
              <w:t>A score variable</w:t>
            </w:r>
          </w:p>
          <w:p w14:paraId="3FD66370" w14:textId="77777777" w:rsidR="00567AA3" w:rsidRPr="00283B01" w:rsidRDefault="008672A0">
            <w:pPr>
              <w:spacing w:after="40"/>
              <w:ind w:left="259" w:hanging="216"/>
              <w:rPr>
                <w:rFonts w:ascii="Helvetica" w:hAnsi="Helvetica"/>
              </w:rPr>
            </w:pPr>
            <w:r w:rsidRPr="00283B01">
              <w:rPr>
                <w:rFonts w:ascii="Helvetica" w:hAnsi="Helvetica"/>
                <w:b/>
              </w:rPr>
              <w:t xml:space="preserve">• </w:t>
            </w:r>
            <w:r w:rsidRPr="00283B01">
              <w:rPr>
                <w:rFonts w:ascii="Helvetica" w:hAnsi="Helvetica"/>
              </w:rPr>
              <w:t>Simple “if” rules</w:t>
            </w:r>
          </w:p>
          <w:p w14:paraId="1EB19901" w14:textId="77777777" w:rsidR="00567AA3" w:rsidRPr="00283B01" w:rsidRDefault="008672A0">
            <w:pPr>
              <w:spacing w:after="40"/>
              <w:ind w:left="259" w:hanging="216"/>
              <w:rPr>
                <w:rFonts w:ascii="Helvetica" w:hAnsi="Helvetica"/>
              </w:rPr>
            </w:pPr>
            <w:r w:rsidRPr="00283B01">
              <w:rPr>
                <w:rFonts w:ascii="Helvetica" w:hAnsi="Helvetica"/>
                <w:b/>
              </w:rPr>
              <w:t xml:space="preserve">• </w:t>
            </w:r>
            <w:r w:rsidRPr="00283B01">
              <w:rPr>
                <w:rFonts w:ascii="Helvetica" w:hAnsi="Helvetica"/>
              </w:rPr>
              <w:t>Sounds and one or two backdrops</w:t>
            </w:r>
          </w:p>
          <w:p w14:paraId="1E47829F" w14:textId="77777777" w:rsidR="00567AA3" w:rsidRPr="00283B01" w:rsidRDefault="008672A0">
            <w:pPr>
              <w:rPr>
                <w:rFonts w:ascii="Helvetica" w:hAnsi="Helvetica"/>
              </w:rPr>
            </w:pPr>
            <w:r w:rsidRPr="00283B01">
              <w:rPr>
                <w:rFonts w:ascii="Helvetica" w:hAnsi="Helvetica"/>
                <w:b/>
                <w:color w:val="00A6A6"/>
              </w:rPr>
              <w:t>What good looks like</w:t>
            </w:r>
          </w:p>
          <w:p w14:paraId="386ADDA3" w14:textId="77777777" w:rsidR="00567AA3" w:rsidRPr="00283B01" w:rsidRDefault="008672A0">
            <w:pPr>
              <w:ind w:left="259" w:hanging="216"/>
              <w:rPr>
                <w:rFonts w:ascii="Helvetica" w:hAnsi="Helvetica"/>
              </w:rPr>
            </w:pPr>
            <w:r w:rsidRPr="00283B01">
              <w:rPr>
                <w:rFonts w:ascii="Segoe UI Symbol" w:hAnsi="Segoe UI Symbol" w:cs="Segoe UI Symbol"/>
                <w:color w:val="00A6A6"/>
              </w:rPr>
              <w:t>✓</w:t>
            </w:r>
            <w:r w:rsidRPr="00283B01">
              <w:rPr>
                <w:rFonts w:ascii="Helvetica" w:hAnsi="Helvetica"/>
                <w:color w:val="00A6A6"/>
              </w:rPr>
              <w:t xml:space="preserve"> </w:t>
            </w:r>
            <w:r w:rsidRPr="00283B01">
              <w:rPr>
                <w:rFonts w:ascii="Helvetica" w:hAnsi="Helvetica"/>
              </w:rPr>
              <w:t>A clear objective</w:t>
            </w:r>
          </w:p>
          <w:p w14:paraId="76C581D1" w14:textId="77777777" w:rsidR="00567AA3" w:rsidRPr="00283B01" w:rsidRDefault="008672A0">
            <w:pPr>
              <w:ind w:left="259" w:hanging="216"/>
              <w:rPr>
                <w:rFonts w:ascii="Helvetica" w:hAnsi="Helvetica"/>
              </w:rPr>
            </w:pPr>
            <w:r w:rsidRPr="00283B01">
              <w:rPr>
                <w:rFonts w:ascii="Segoe UI Symbol" w:hAnsi="Segoe UI Symbol" w:cs="Segoe UI Symbol"/>
                <w:color w:val="00A6A6"/>
              </w:rPr>
              <w:t>✓</w:t>
            </w:r>
            <w:r w:rsidRPr="00283B01">
              <w:rPr>
                <w:rFonts w:ascii="Helvetica" w:hAnsi="Helvetica"/>
                <w:color w:val="00A6A6"/>
              </w:rPr>
              <w:t xml:space="preserve"> </w:t>
            </w:r>
            <w:r w:rsidRPr="00283B01">
              <w:rPr>
                <w:rFonts w:ascii="Helvetica" w:hAnsi="Helvetica"/>
              </w:rPr>
              <w:t>Working gameplay from start to finish</w:t>
            </w:r>
          </w:p>
          <w:p w14:paraId="12121355" w14:textId="77777777" w:rsidR="00567AA3" w:rsidRPr="00283B01" w:rsidRDefault="008672A0">
            <w:pPr>
              <w:ind w:left="259" w:hanging="216"/>
              <w:rPr>
                <w:rFonts w:ascii="Helvetica" w:hAnsi="Helvetica"/>
              </w:rPr>
            </w:pPr>
            <w:r w:rsidRPr="00283B01">
              <w:rPr>
                <w:rFonts w:ascii="Segoe UI Symbol" w:hAnsi="Segoe UI Symbol" w:cs="Segoe UI Symbol"/>
                <w:color w:val="00A6A6"/>
              </w:rPr>
              <w:t>✓</w:t>
            </w:r>
            <w:r w:rsidRPr="00283B01">
              <w:rPr>
                <w:rFonts w:ascii="Helvetica" w:hAnsi="Helvetica"/>
                <w:color w:val="00A6A6"/>
              </w:rPr>
              <w:t xml:space="preserve"> </w:t>
            </w:r>
            <w:r w:rsidRPr="00283B01">
              <w:rPr>
                <w:rFonts w:ascii="Helvetica" w:hAnsi="Helvetica"/>
              </w:rPr>
              <w:t>Easy to understand and play</w:t>
            </w:r>
          </w:p>
          <w:p w14:paraId="5A7C66A4" w14:textId="77777777" w:rsidR="00567AA3" w:rsidRPr="00283B01" w:rsidRDefault="008672A0">
            <w:pPr>
              <w:ind w:left="259" w:hanging="216"/>
              <w:rPr>
                <w:rFonts w:ascii="Helvetica" w:hAnsi="Helvetica"/>
              </w:rPr>
            </w:pPr>
            <w:r w:rsidRPr="00283B01">
              <w:rPr>
                <w:rFonts w:ascii="Segoe UI Symbol" w:hAnsi="Segoe UI Symbol" w:cs="Segoe UI Symbol"/>
                <w:color w:val="00A6A6"/>
              </w:rPr>
              <w:t>✓</w:t>
            </w:r>
            <w:r w:rsidRPr="00283B01">
              <w:rPr>
                <w:rFonts w:ascii="Helvetica" w:hAnsi="Helvetica"/>
                <w:color w:val="00A6A6"/>
              </w:rPr>
              <w:t xml:space="preserve"> </w:t>
            </w:r>
            <w:r w:rsidRPr="00283B01">
              <w:rPr>
                <w:rFonts w:ascii="Helvetica" w:hAnsi="Helvetica"/>
              </w:rPr>
              <w:t>Creativity and evidence of learning</w:t>
            </w:r>
          </w:p>
        </w:tc>
      </w:tr>
    </w:tbl>
    <w:p w14:paraId="01F4B406" w14:textId="77777777" w:rsidR="00567AA3" w:rsidRPr="00283B01" w:rsidRDefault="00567AA3">
      <w:pPr>
        <w:rPr>
          <w:rFonts w:ascii="Helvetica" w:hAnsi="Helvetica"/>
        </w:rPr>
      </w:pPr>
    </w:p>
    <w:tbl>
      <w:tblPr>
        <w:tblW w:w="0" w:type="auto"/>
        <w:jc w:val="center"/>
        <w:tblLook w:val="04A0" w:firstRow="1" w:lastRow="0" w:firstColumn="1" w:lastColumn="0" w:noHBand="0" w:noVBand="1"/>
      </w:tblPr>
      <w:tblGrid>
        <w:gridCol w:w="9910"/>
      </w:tblGrid>
      <w:tr w:rsidR="00567AA3" w:rsidRPr="00283B01" w14:paraId="3AD0022A" w14:textId="77777777">
        <w:trPr>
          <w:jc w:val="center"/>
        </w:trPr>
        <w:tc>
          <w:tcPr>
            <w:tcW w:w="9936" w:type="dxa"/>
            <w:tcBorders>
              <w:top w:val="single" w:sz="10" w:space="0" w:color="1F4E78"/>
              <w:left w:val="single" w:sz="10" w:space="0" w:color="1F4E78"/>
              <w:bottom w:val="single" w:sz="10" w:space="0" w:color="1F4E78"/>
              <w:right w:val="single" w:sz="10" w:space="0" w:color="1F4E78"/>
            </w:tcBorders>
            <w:tcMar>
              <w:top w:w="190" w:type="dxa"/>
              <w:left w:w="190" w:type="dxa"/>
              <w:bottom w:w="190" w:type="dxa"/>
              <w:right w:w="190" w:type="dxa"/>
            </w:tcMar>
          </w:tcPr>
          <w:p w14:paraId="23AAF1D2" w14:textId="77777777" w:rsidR="00567AA3" w:rsidRPr="00283B01" w:rsidRDefault="008672A0">
            <w:pPr>
              <w:rPr>
                <w:rFonts w:ascii="Helvetica" w:hAnsi="Helvetica"/>
              </w:rPr>
            </w:pPr>
            <w:r w:rsidRPr="00283B01">
              <w:rPr>
                <w:rFonts w:ascii="Helvetica" w:hAnsi="Helvetica"/>
                <w:b/>
                <w:color w:val="1F4E78"/>
                <w:sz w:val="34"/>
              </w:rPr>
              <w:t>Secondary school level</w:t>
            </w:r>
          </w:p>
          <w:p w14:paraId="700BBC23" w14:textId="77777777" w:rsidR="00567AA3" w:rsidRPr="00283B01" w:rsidRDefault="008672A0">
            <w:pPr>
              <w:rPr>
                <w:rFonts w:ascii="Helvetica" w:hAnsi="Helvetica"/>
              </w:rPr>
            </w:pPr>
            <w:r w:rsidRPr="00283B01">
              <w:rPr>
                <w:rFonts w:ascii="Helvetica" w:hAnsi="Helvetica"/>
                <w:b/>
                <w:color w:val="1F4E78"/>
              </w:rPr>
              <w:t>Ages 11 to 16</w:t>
            </w:r>
          </w:p>
          <w:p w14:paraId="0D3D7A10" w14:textId="77777777" w:rsidR="00567AA3" w:rsidRPr="00283B01" w:rsidRDefault="008672A0">
            <w:pPr>
              <w:rPr>
                <w:rFonts w:ascii="Helvetica" w:hAnsi="Helvetica"/>
              </w:rPr>
            </w:pPr>
            <w:r w:rsidRPr="00283B01">
              <w:rPr>
                <w:rFonts w:ascii="Helvetica" w:hAnsi="Helvetica"/>
                <w:b/>
                <w:color w:val="1F4E78"/>
              </w:rPr>
              <w:t>Suggested scope</w:t>
            </w:r>
          </w:p>
          <w:p w14:paraId="0A806825" w14:textId="361AE258" w:rsidR="00567AA3" w:rsidRPr="00283B01" w:rsidRDefault="005F1C9C">
            <w:pPr>
              <w:rPr>
                <w:rFonts w:ascii="Helvetica" w:hAnsi="Helvetica"/>
              </w:rPr>
            </w:pPr>
            <w:r w:rsidRPr="00283B01">
              <w:rPr>
                <w:rFonts w:ascii="Helvetica" w:hAnsi="Helvetica"/>
              </w:rPr>
              <w:t xml:space="preserve">- </w:t>
            </w:r>
            <w:r w:rsidR="008672A0" w:rsidRPr="00283B01">
              <w:rPr>
                <w:rFonts w:ascii="Helvetica" w:hAnsi="Helvetica"/>
              </w:rPr>
              <w:t>A more advanced Scratch game or interactive application with several connected features and more complex decision-making.</w:t>
            </w:r>
          </w:p>
          <w:p w14:paraId="7B280CFC" w14:textId="77777777" w:rsidR="00567AA3" w:rsidRPr="00283B01" w:rsidRDefault="008672A0">
            <w:pPr>
              <w:rPr>
                <w:rFonts w:ascii="Helvetica" w:hAnsi="Helvetica"/>
              </w:rPr>
            </w:pPr>
            <w:r w:rsidRPr="00283B01">
              <w:rPr>
                <w:rFonts w:ascii="Helvetica" w:hAnsi="Helvetica"/>
                <w:b/>
                <w:color w:val="1F4E78"/>
              </w:rPr>
              <w:t>Suitable features and techniques</w:t>
            </w:r>
          </w:p>
          <w:p w14:paraId="4A870C91" w14:textId="77777777" w:rsidR="00567AA3" w:rsidRPr="00283B01" w:rsidRDefault="008672A0">
            <w:pPr>
              <w:spacing w:after="40"/>
              <w:ind w:left="259" w:hanging="216"/>
              <w:rPr>
                <w:rFonts w:ascii="Helvetica" w:hAnsi="Helvetica"/>
              </w:rPr>
            </w:pPr>
            <w:r w:rsidRPr="00283B01">
              <w:rPr>
                <w:rFonts w:ascii="Helvetica" w:hAnsi="Helvetica"/>
                <w:b/>
              </w:rPr>
              <w:t xml:space="preserve">• </w:t>
            </w:r>
            <w:r w:rsidRPr="00283B01">
              <w:rPr>
                <w:rFonts w:ascii="Helvetica" w:hAnsi="Helvetica"/>
              </w:rPr>
              <w:t>Several variables and timers</w:t>
            </w:r>
          </w:p>
          <w:p w14:paraId="39F9FB9B" w14:textId="77777777" w:rsidR="00567AA3" w:rsidRPr="00283B01" w:rsidRDefault="008672A0">
            <w:pPr>
              <w:spacing w:after="40"/>
              <w:ind w:left="259" w:hanging="216"/>
              <w:rPr>
                <w:rFonts w:ascii="Helvetica" w:hAnsi="Helvetica"/>
              </w:rPr>
            </w:pPr>
            <w:r w:rsidRPr="00283B01">
              <w:rPr>
                <w:rFonts w:ascii="Helvetica" w:hAnsi="Helvetica"/>
                <w:b/>
              </w:rPr>
              <w:t xml:space="preserve">• </w:t>
            </w:r>
            <w:r w:rsidRPr="00283B01">
              <w:rPr>
                <w:rFonts w:ascii="Helvetica" w:hAnsi="Helvetica"/>
              </w:rPr>
              <w:t>Broadcasts and lists</w:t>
            </w:r>
          </w:p>
          <w:p w14:paraId="4636367C" w14:textId="77777777" w:rsidR="00567AA3" w:rsidRPr="00283B01" w:rsidRDefault="008672A0">
            <w:pPr>
              <w:spacing w:after="40"/>
              <w:ind w:left="259" w:hanging="216"/>
              <w:rPr>
                <w:rFonts w:ascii="Helvetica" w:hAnsi="Helvetica"/>
              </w:rPr>
            </w:pPr>
            <w:r w:rsidRPr="00283B01">
              <w:rPr>
                <w:rFonts w:ascii="Helvetica" w:hAnsi="Helvetica"/>
                <w:b/>
              </w:rPr>
              <w:t xml:space="preserve">• </w:t>
            </w:r>
            <w:r w:rsidRPr="00283B01">
              <w:rPr>
                <w:rFonts w:ascii="Helvetica" w:hAnsi="Helvetica"/>
              </w:rPr>
              <w:t>Clones</w:t>
            </w:r>
          </w:p>
          <w:p w14:paraId="28D51056" w14:textId="77777777" w:rsidR="00567AA3" w:rsidRPr="00283B01" w:rsidRDefault="008672A0">
            <w:pPr>
              <w:spacing w:after="40"/>
              <w:ind w:left="259" w:hanging="216"/>
              <w:rPr>
                <w:rFonts w:ascii="Helvetica" w:hAnsi="Helvetica"/>
              </w:rPr>
            </w:pPr>
            <w:r w:rsidRPr="00283B01">
              <w:rPr>
                <w:rFonts w:ascii="Helvetica" w:hAnsi="Helvetica"/>
                <w:b/>
              </w:rPr>
              <w:t xml:space="preserve">• </w:t>
            </w:r>
            <w:r w:rsidRPr="00283B01">
              <w:rPr>
                <w:rFonts w:ascii="Helvetica" w:hAnsi="Helvetica"/>
              </w:rPr>
              <w:t>Multiple screens or levels</w:t>
            </w:r>
          </w:p>
          <w:p w14:paraId="10E06C31" w14:textId="77777777" w:rsidR="00567AA3" w:rsidRPr="00283B01" w:rsidRDefault="008672A0">
            <w:pPr>
              <w:spacing w:after="40"/>
              <w:ind w:left="259" w:hanging="216"/>
              <w:rPr>
                <w:rFonts w:ascii="Helvetica" w:hAnsi="Helvetica"/>
              </w:rPr>
            </w:pPr>
            <w:r w:rsidRPr="00283B01">
              <w:rPr>
                <w:rFonts w:ascii="Helvetica" w:hAnsi="Helvetica"/>
                <w:b/>
              </w:rPr>
              <w:t xml:space="preserve">• </w:t>
            </w:r>
            <w:r w:rsidRPr="00283B01">
              <w:rPr>
                <w:rFonts w:ascii="Helvetica" w:hAnsi="Helvetica"/>
              </w:rPr>
              <w:t>Random events</w:t>
            </w:r>
          </w:p>
          <w:p w14:paraId="0CA34914" w14:textId="77777777" w:rsidR="00567AA3" w:rsidRPr="00283B01" w:rsidRDefault="008672A0">
            <w:pPr>
              <w:spacing w:after="40"/>
              <w:ind w:left="259" w:hanging="216"/>
              <w:rPr>
                <w:rFonts w:ascii="Helvetica" w:hAnsi="Helvetica"/>
              </w:rPr>
            </w:pPr>
            <w:r w:rsidRPr="00283B01">
              <w:rPr>
                <w:rFonts w:ascii="Helvetica" w:hAnsi="Helvetica"/>
                <w:b/>
              </w:rPr>
              <w:t xml:space="preserve">• </w:t>
            </w:r>
            <w:r w:rsidRPr="00283B01">
              <w:rPr>
                <w:rFonts w:ascii="Helvetica" w:hAnsi="Helvetica"/>
              </w:rPr>
              <w:t>More complex choices and scoring</w:t>
            </w:r>
          </w:p>
          <w:p w14:paraId="6F373D5C" w14:textId="77777777" w:rsidR="00567AA3" w:rsidRPr="00283B01" w:rsidRDefault="008672A0">
            <w:pPr>
              <w:rPr>
                <w:rFonts w:ascii="Helvetica" w:hAnsi="Helvetica"/>
              </w:rPr>
            </w:pPr>
            <w:r w:rsidRPr="00283B01">
              <w:rPr>
                <w:rFonts w:ascii="Helvetica" w:hAnsi="Helvetica"/>
                <w:b/>
                <w:color w:val="1F4E78"/>
              </w:rPr>
              <w:t>What good looks like</w:t>
            </w:r>
          </w:p>
          <w:p w14:paraId="3539DBFF" w14:textId="77777777" w:rsidR="00567AA3" w:rsidRPr="00283B01" w:rsidRDefault="008672A0">
            <w:pPr>
              <w:ind w:left="259" w:hanging="216"/>
              <w:rPr>
                <w:rFonts w:ascii="Helvetica" w:hAnsi="Helvetica"/>
              </w:rPr>
            </w:pPr>
            <w:r w:rsidRPr="00283B01">
              <w:rPr>
                <w:rFonts w:ascii="Segoe UI Symbol" w:hAnsi="Segoe UI Symbol" w:cs="Segoe UI Symbol"/>
                <w:color w:val="1F4E78"/>
              </w:rPr>
              <w:lastRenderedPageBreak/>
              <w:t>✓</w:t>
            </w:r>
            <w:r w:rsidRPr="00283B01">
              <w:rPr>
                <w:rFonts w:ascii="Helvetica" w:hAnsi="Helvetica"/>
                <w:color w:val="1F4E78"/>
              </w:rPr>
              <w:t xml:space="preserve"> </w:t>
            </w:r>
            <w:r w:rsidRPr="00283B01">
              <w:rPr>
                <w:rFonts w:ascii="Helvetica" w:hAnsi="Helvetica"/>
              </w:rPr>
              <w:t>Multiple features working together</w:t>
            </w:r>
          </w:p>
          <w:p w14:paraId="07B99CEF" w14:textId="77777777" w:rsidR="00567AA3" w:rsidRPr="00283B01" w:rsidRDefault="008672A0">
            <w:pPr>
              <w:ind w:left="259" w:hanging="216"/>
              <w:rPr>
                <w:rFonts w:ascii="Helvetica" w:hAnsi="Helvetica"/>
              </w:rPr>
            </w:pPr>
            <w:r w:rsidRPr="00283B01">
              <w:rPr>
                <w:rFonts w:ascii="Segoe UI Symbol" w:hAnsi="Segoe UI Symbol" w:cs="Segoe UI Symbol"/>
                <w:color w:val="1F4E78"/>
              </w:rPr>
              <w:t>✓</w:t>
            </w:r>
            <w:r w:rsidRPr="00283B01">
              <w:rPr>
                <w:rFonts w:ascii="Helvetica" w:hAnsi="Helvetica"/>
                <w:color w:val="1F4E78"/>
              </w:rPr>
              <w:t xml:space="preserve"> </w:t>
            </w:r>
            <w:r w:rsidRPr="00283B01">
              <w:rPr>
                <w:rFonts w:ascii="Helvetica" w:hAnsi="Helvetica"/>
              </w:rPr>
              <w:t>Strong link to the theme</w:t>
            </w:r>
          </w:p>
          <w:p w14:paraId="76C62163" w14:textId="77777777" w:rsidR="00567AA3" w:rsidRPr="00283B01" w:rsidRDefault="008672A0">
            <w:pPr>
              <w:ind w:left="259" w:hanging="216"/>
              <w:rPr>
                <w:rFonts w:ascii="Helvetica" w:hAnsi="Helvetica"/>
              </w:rPr>
            </w:pPr>
            <w:r w:rsidRPr="00283B01">
              <w:rPr>
                <w:rFonts w:ascii="Segoe UI Symbol" w:hAnsi="Segoe UI Symbol" w:cs="Segoe UI Symbol"/>
                <w:color w:val="1F4E78"/>
              </w:rPr>
              <w:t>✓</w:t>
            </w:r>
            <w:r w:rsidRPr="00283B01">
              <w:rPr>
                <w:rFonts w:ascii="Helvetica" w:hAnsi="Helvetica"/>
                <w:color w:val="1F4E78"/>
              </w:rPr>
              <w:t xml:space="preserve"> </w:t>
            </w:r>
            <w:r w:rsidRPr="00283B01">
              <w:rPr>
                <w:rFonts w:ascii="Helvetica" w:hAnsi="Helvetica"/>
              </w:rPr>
              <w:t>Thoughtful user experience</w:t>
            </w:r>
          </w:p>
          <w:p w14:paraId="29FBC562" w14:textId="77777777" w:rsidR="00567AA3" w:rsidRPr="00283B01" w:rsidRDefault="008672A0">
            <w:pPr>
              <w:ind w:left="259" w:hanging="216"/>
              <w:rPr>
                <w:rFonts w:ascii="Helvetica" w:hAnsi="Helvetica"/>
              </w:rPr>
            </w:pPr>
            <w:r w:rsidRPr="00283B01">
              <w:rPr>
                <w:rFonts w:ascii="Segoe UI Symbol" w:hAnsi="Segoe UI Symbol" w:cs="Segoe UI Symbol"/>
                <w:color w:val="1F4E78"/>
              </w:rPr>
              <w:t>✓</w:t>
            </w:r>
            <w:r w:rsidRPr="00283B01">
              <w:rPr>
                <w:rFonts w:ascii="Helvetica" w:hAnsi="Helvetica"/>
                <w:color w:val="1F4E78"/>
              </w:rPr>
              <w:t xml:space="preserve"> </w:t>
            </w:r>
            <w:r w:rsidRPr="00283B01">
              <w:rPr>
                <w:rFonts w:ascii="Helvetica" w:hAnsi="Helvetica"/>
              </w:rPr>
              <w:t>Evidence of planning and testing</w:t>
            </w:r>
          </w:p>
        </w:tc>
      </w:tr>
    </w:tbl>
    <w:p w14:paraId="04EFB807" w14:textId="281824F6" w:rsidR="00567AA3" w:rsidRPr="00283B01" w:rsidRDefault="00567AA3">
      <w:pPr>
        <w:rPr>
          <w:rFonts w:ascii="Helvetica" w:hAnsi="Helvetica"/>
        </w:rPr>
      </w:pPr>
    </w:p>
    <w:tbl>
      <w:tblPr>
        <w:tblW w:w="0" w:type="auto"/>
        <w:jc w:val="center"/>
        <w:tblLook w:val="04A0" w:firstRow="1" w:lastRow="0" w:firstColumn="1" w:lastColumn="0" w:noHBand="0" w:noVBand="1"/>
      </w:tblPr>
      <w:tblGrid>
        <w:gridCol w:w="9910"/>
      </w:tblGrid>
      <w:tr w:rsidR="00567AA3" w:rsidRPr="00283B01" w14:paraId="726BB177" w14:textId="77777777">
        <w:trPr>
          <w:jc w:val="center"/>
        </w:trPr>
        <w:tc>
          <w:tcPr>
            <w:tcW w:w="9936" w:type="dxa"/>
            <w:tcBorders>
              <w:top w:val="single" w:sz="10" w:space="0" w:color="7A3E9D"/>
              <w:left w:val="single" w:sz="10" w:space="0" w:color="7A3E9D"/>
              <w:bottom w:val="single" w:sz="10" w:space="0" w:color="7A3E9D"/>
              <w:right w:val="single" w:sz="10" w:space="0" w:color="7A3E9D"/>
            </w:tcBorders>
            <w:tcMar>
              <w:top w:w="190" w:type="dxa"/>
              <w:left w:w="190" w:type="dxa"/>
              <w:bottom w:w="190" w:type="dxa"/>
              <w:right w:w="190" w:type="dxa"/>
            </w:tcMar>
          </w:tcPr>
          <w:p w14:paraId="7B73861C" w14:textId="77777777" w:rsidR="00567AA3" w:rsidRPr="00283B01" w:rsidRDefault="008672A0">
            <w:pPr>
              <w:rPr>
                <w:rFonts w:ascii="Helvetica" w:hAnsi="Helvetica"/>
              </w:rPr>
            </w:pPr>
            <w:r w:rsidRPr="00283B01">
              <w:rPr>
                <w:rFonts w:ascii="Helvetica" w:hAnsi="Helvetica"/>
                <w:b/>
                <w:color w:val="7A3E9D"/>
                <w:sz w:val="34"/>
              </w:rPr>
              <w:t>Further Education / post-16 level</w:t>
            </w:r>
          </w:p>
          <w:p w14:paraId="19ECC866" w14:textId="77777777" w:rsidR="00567AA3" w:rsidRPr="00283B01" w:rsidRDefault="008672A0">
            <w:pPr>
              <w:rPr>
                <w:rFonts w:ascii="Helvetica" w:hAnsi="Helvetica"/>
              </w:rPr>
            </w:pPr>
            <w:r w:rsidRPr="00283B01">
              <w:rPr>
                <w:rFonts w:ascii="Helvetica" w:hAnsi="Helvetica"/>
                <w:b/>
                <w:color w:val="7A3E9D"/>
              </w:rPr>
              <w:t>DVLA 2027 progression pathway</w:t>
            </w:r>
          </w:p>
          <w:p w14:paraId="2BD0BE02" w14:textId="77777777" w:rsidR="00567AA3" w:rsidRPr="00283B01" w:rsidRDefault="008672A0">
            <w:pPr>
              <w:rPr>
                <w:rFonts w:ascii="Helvetica" w:hAnsi="Helvetica"/>
              </w:rPr>
            </w:pPr>
            <w:r w:rsidRPr="00283B01">
              <w:rPr>
                <w:rFonts w:ascii="Helvetica" w:hAnsi="Helvetica"/>
                <w:b/>
                <w:color w:val="7A3E9D"/>
              </w:rPr>
              <w:t>Suggested scope</w:t>
            </w:r>
          </w:p>
          <w:p w14:paraId="02161B1D" w14:textId="5BBC9184" w:rsidR="00567AA3" w:rsidRPr="00283B01" w:rsidRDefault="005F1C9C">
            <w:pPr>
              <w:rPr>
                <w:rFonts w:ascii="Helvetica" w:hAnsi="Helvetica"/>
              </w:rPr>
            </w:pPr>
            <w:r w:rsidRPr="00283B01">
              <w:rPr>
                <w:rFonts w:ascii="Helvetica" w:hAnsi="Helvetica"/>
              </w:rPr>
              <w:t xml:space="preserve">- </w:t>
            </w:r>
            <w:r w:rsidR="008672A0" w:rsidRPr="00283B01">
              <w:rPr>
                <w:rFonts w:ascii="Helvetica" w:hAnsi="Helvetica"/>
              </w:rPr>
              <w:t>A platform or application prototype. It can still be demonstrated in Scratch, but should show stronger UX thinking, data structures, project planning, testing and a clear user need.</w:t>
            </w:r>
          </w:p>
          <w:p w14:paraId="251AC67C" w14:textId="77777777" w:rsidR="00567AA3" w:rsidRPr="00283B01" w:rsidRDefault="008672A0">
            <w:pPr>
              <w:rPr>
                <w:rFonts w:ascii="Helvetica" w:hAnsi="Helvetica"/>
              </w:rPr>
            </w:pPr>
            <w:r w:rsidRPr="00283B01">
              <w:rPr>
                <w:rFonts w:ascii="Helvetica" w:hAnsi="Helvetica"/>
                <w:b/>
                <w:color w:val="7A3E9D"/>
              </w:rPr>
              <w:t>Suitable features and techniques</w:t>
            </w:r>
          </w:p>
          <w:p w14:paraId="0F3D3734" w14:textId="77777777" w:rsidR="00567AA3" w:rsidRPr="00283B01" w:rsidRDefault="008672A0">
            <w:pPr>
              <w:spacing w:after="40"/>
              <w:ind w:left="259" w:hanging="216"/>
              <w:rPr>
                <w:rFonts w:ascii="Helvetica" w:hAnsi="Helvetica"/>
              </w:rPr>
            </w:pPr>
            <w:r w:rsidRPr="00283B01">
              <w:rPr>
                <w:rFonts w:ascii="Helvetica" w:hAnsi="Helvetica"/>
                <w:b/>
              </w:rPr>
              <w:t xml:space="preserve">• </w:t>
            </w:r>
            <w:r w:rsidRPr="00283B01">
              <w:rPr>
                <w:rFonts w:ascii="Helvetica" w:hAnsi="Helvetica"/>
              </w:rPr>
              <w:t>Lists and data structures</w:t>
            </w:r>
          </w:p>
          <w:p w14:paraId="3A7B7A31" w14:textId="77777777" w:rsidR="00567AA3" w:rsidRPr="00283B01" w:rsidRDefault="008672A0">
            <w:pPr>
              <w:spacing w:after="40"/>
              <w:ind w:left="259" w:hanging="216"/>
              <w:rPr>
                <w:rFonts w:ascii="Helvetica" w:hAnsi="Helvetica"/>
              </w:rPr>
            </w:pPr>
            <w:r w:rsidRPr="00283B01">
              <w:rPr>
                <w:rFonts w:ascii="Helvetica" w:hAnsi="Helvetica"/>
                <w:b/>
              </w:rPr>
              <w:t xml:space="preserve">• </w:t>
            </w:r>
            <w:r w:rsidRPr="00283B01">
              <w:rPr>
                <w:rFonts w:ascii="Helvetica" w:hAnsi="Helvetica"/>
              </w:rPr>
              <w:t>Custom blocks and broadcasts</w:t>
            </w:r>
          </w:p>
          <w:p w14:paraId="2E0B7B66" w14:textId="77777777" w:rsidR="00567AA3" w:rsidRPr="00283B01" w:rsidRDefault="008672A0">
            <w:pPr>
              <w:spacing w:after="40"/>
              <w:ind w:left="259" w:hanging="216"/>
              <w:rPr>
                <w:rFonts w:ascii="Helvetica" w:hAnsi="Helvetica"/>
              </w:rPr>
            </w:pPr>
            <w:r w:rsidRPr="00283B01">
              <w:rPr>
                <w:rFonts w:ascii="Helvetica" w:hAnsi="Helvetica"/>
                <w:b/>
              </w:rPr>
              <w:t xml:space="preserve">• </w:t>
            </w:r>
            <w:r w:rsidRPr="00283B01">
              <w:rPr>
                <w:rFonts w:ascii="Helvetica" w:hAnsi="Helvetica"/>
              </w:rPr>
              <w:t>Clones and multiple interface states</w:t>
            </w:r>
          </w:p>
          <w:p w14:paraId="0989CA7B" w14:textId="77777777" w:rsidR="00567AA3" w:rsidRPr="00283B01" w:rsidRDefault="008672A0">
            <w:pPr>
              <w:spacing w:after="40"/>
              <w:ind w:left="259" w:hanging="216"/>
              <w:rPr>
                <w:rFonts w:ascii="Helvetica" w:hAnsi="Helvetica"/>
              </w:rPr>
            </w:pPr>
            <w:r w:rsidRPr="00283B01">
              <w:rPr>
                <w:rFonts w:ascii="Helvetica" w:hAnsi="Helvetica"/>
                <w:b/>
              </w:rPr>
              <w:t xml:space="preserve">• </w:t>
            </w:r>
            <w:r w:rsidRPr="00283B01">
              <w:rPr>
                <w:rFonts w:ascii="Helvetica" w:hAnsi="Helvetica"/>
              </w:rPr>
              <w:t>Simulated datasets</w:t>
            </w:r>
          </w:p>
          <w:p w14:paraId="06297CAC" w14:textId="77777777" w:rsidR="00567AA3" w:rsidRPr="00283B01" w:rsidRDefault="008672A0">
            <w:pPr>
              <w:spacing w:after="40"/>
              <w:ind w:left="259" w:hanging="216"/>
              <w:rPr>
                <w:rFonts w:ascii="Helvetica" w:hAnsi="Helvetica"/>
              </w:rPr>
            </w:pPr>
            <w:r w:rsidRPr="00283B01">
              <w:rPr>
                <w:rFonts w:ascii="Helvetica" w:hAnsi="Helvetica"/>
                <w:b/>
              </w:rPr>
              <w:t xml:space="preserve">• </w:t>
            </w:r>
            <w:r w:rsidRPr="00283B01">
              <w:rPr>
                <w:rFonts w:ascii="Helvetica" w:hAnsi="Helvetica"/>
              </w:rPr>
              <w:t>Project planning and iteration</w:t>
            </w:r>
          </w:p>
          <w:p w14:paraId="00A07781" w14:textId="77777777" w:rsidR="00567AA3" w:rsidRPr="00283B01" w:rsidRDefault="008672A0">
            <w:pPr>
              <w:spacing w:after="40"/>
              <w:ind w:left="259" w:hanging="216"/>
              <w:rPr>
                <w:rFonts w:ascii="Helvetica" w:hAnsi="Helvetica"/>
              </w:rPr>
            </w:pPr>
            <w:r w:rsidRPr="00283B01">
              <w:rPr>
                <w:rFonts w:ascii="Helvetica" w:hAnsi="Helvetica"/>
                <w:b/>
              </w:rPr>
              <w:t xml:space="preserve">• </w:t>
            </w:r>
            <w:r w:rsidRPr="00283B01">
              <w:rPr>
                <w:rFonts w:ascii="Helvetica" w:hAnsi="Helvetica"/>
              </w:rPr>
              <w:t>Accessibility and usability</w:t>
            </w:r>
          </w:p>
          <w:p w14:paraId="27153900" w14:textId="77777777" w:rsidR="00567AA3" w:rsidRPr="00283B01" w:rsidRDefault="008672A0">
            <w:pPr>
              <w:rPr>
                <w:rFonts w:ascii="Helvetica" w:hAnsi="Helvetica"/>
              </w:rPr>
            </w:pPr>
            <w:r w:rsidRPr="00283B01">
              <w:rPr>
                <w:rFonts w:ascii="Helvetica" w:hAnsi="Helvetica"/>
                <w:b/>
                <w:color w:val="7A3E9D"/>
              </w:rPr>
              <w:t>What good looks like</w:t>
            </w:r>
          </w:p>
          <w:p w14:paraId="7438841F" w14:textId="77777777" w:rsidR="00567AA3" w:rsidRPr="00283B01" w:rsidRDefault="008672A0">
            <w:pPr>
              <w:ind w:left="259" w:hanging="216"/>
              <w:rPr>
                <w:rFonts w:ascii="Helvetica" w:hAnsi="Helvetica"/>
              </w:rPr>
            </w:pPr>
            <w:r w:rsidRPr="00283B01">
              <w:rPr>
                <w:rFonts w:ascii="Segoe UI Symbol" w:hAnsi="Segoe UI Symbol" w:cs="Segoe UI Symbol"/>
                <w:color w:val="7A3E9D"/>
              </w:rPr>
              <w:t>✓</w:t>
            </w:r>
            <w:r w:rsidRPr="00283B01">
              <w:rPr>
                <w:rFonts w:ascii="Helvetica" w:hAnsi="Helvetica"/>
                <w:color w:val="7A3E9D"/>
              </w:rPr>
              <w:t xml:space="preserve"> </w:t>
            </w:r>
            <w:r w:rsidRPr="00283B01">
              <w:rPr>
                <w:rFonts w:ascii="Helvetica" w:hAnsi="Helvetica"/>
              </w:rPr>
              <w:t>A clearly defined user problem</w:t>
            </w:r>
          </w:p>
          <w:p w14:paraId="37319DC6" w14:textId="77777777" w:rsidR="00567AA3" w:rsidRPr="00283B01" w:rsidRDefault="008672A0">
            <w:pPr>
              <w:ind w:left="259" w:hanging="216"/>
              <w:rPr>
                <w:rFonts w:ascii="Helvetica" w:hAnsi="Helvetica"/>
              </w:rPr>
            </w:pPr>
            <w:r w:rsidRPr="00283B01">
              <w:rPr>
                <w:rFonts w:ascii="Segoe UI Symbol" w:hAnsi="Segoe UI Symbol" w:cs="Segoe UI Symbol"/>
                <w:color w:val="7A3E9D"/>
              </w:rPr>
              <w:t>✓</w:t>
            </w:r>
            <w:r w:rsidRPr="00283B01">
              <w:rPr>
                <w:rFonts w:ascii="Helvetica" w:hAnsi="Helvetica"/>
                <w:color w:val="7A3E9D"/>
              </w:rPr>
              <w:t xml:space="preserve"> </w:t>
            </w:r>
            <w:r w:rsidRPr="00283B01">
              <w:rPr>
                <w:rFonts w:ascii="Helvetica" w:hAnsi="Helvetica"/>
              </w:rPr>
              <w:t>A well-designed digital solution</w:t>
            </w:r>
          </w:p>
          <w:p w14:paraId="057E846F" w14:textId="77777777" w:rsidR="00567AA3" w:rsidRPr="00283B01" w:rsidRDefault="008672A0">
            <w:pPr>
              <w:ind w:left="259" w:hanging="216"/>
              <w:rPr>
                <w:rFonts w:ascii="Helvetica" w:hAnsi="Helvetica"/>
              </w:rPr>
            </w:pPr>
            <w:r w:rsidRPr="00283B01">
              <w:rPr>
                <w:rFonts w:ascii="Segoe UI Symbol" w:hAnsi="Segoe UI Symbol" w:cs="Segoe UI Symbol"/>
                <w:color w:val="7A3E9D"/>
              </w:rPr>
              <w:t>✓</w:t>
            </w:r>
            <w:r w:rsidRPr="00283B01">
              <w:rPr>
                <w:rFonts w:ascii="Helvetica" w:hAnsi="Helvetica"/>
                <w:color w:val="7A3E9D"/>
              </w:rPr>
              <w:t xml:space="preserve"> </w:t>
            </w:r>
            <w:r w:rsidRPr="00283B01">
              <w:rPr>
                <w:rFonts w:ascii="Helvetica" w:hAnsi="Helvetica"/>
              </w:rPr>
              <w:t>Strong user experience thinking</w:t>
            </w:r>
          </w:p>
          <w:p w14:paraId="61AB3F15" w14:textId="77777777" w:rsidR="00567AA3" w:rsidRPr="00283B01" w:rsidRDefault="008672A0">
            <w:pPr>
              <w:ind w:left="259" w:hanging="216"/>
              <w:rPr>
                <w:rFonts w:ascii="Helvetica" w:hAnsi="Helvetica"/>
              </w:rPr>
            </w:pPr>
            <w:r w:rsidRPr="00283B01">
              <w:rPr>
                <w:rFonts w:ascii="Segoe UI Symbol" w:hAnsi="Segoe UI Symbol" w:cs="Segoe UI Symbol"/>
                <w:color w:val="7A3E9D"/>
              </w:rPr>
              <w:t>✓</w:t>
            </w:r>
            <w:r w:rsidRPr="00283B01">
              <w:rPr>
                <w:rFonts w:ascii="Helvetica" w:hAnsi="Helvetica"/>
                <w:color w:val="7A3E9D"/>
              </w:rPr>
              <w:t xml:space="preserve"> </w:t>
            </w:r>
            <w:r w:rsidRPr="00283B01">
              <w:rPr>
                <w:rFonts w:ascii="Helvetica" w:hAnsi="Helvetica"/>
              </w:rPr>
              <w:t>Technical capability and innovation</w:t>
            </w:r>
          </w:p>
          <w:p w14:paraId="01A001A4" w14:textId="77777777" w:rsidR="00567AA3" w:rsidRPr="00283B01" w:rsidRDefault="008672A0">
            <w:pPr>
              <w:ind w:left="259" w:hanging="216"/>
              <w:rPr>
                <w:rFonts w:ascii="Helvetica" w:hAnsi="Helvetica"/>
              </w:rPr>
            </w:pPr>
            <w:r w:rsidRPr="00283B01">
              <w:rPr>
                <w:rFonts w:ascii="Segoe UI Symbol" w:hAnsi="Segoe UI Symbol" w:cs="Segoe UI Symbol"/>
                <w:color w:val="7A3E9D"/>
              </w:rPr>
              <w:t>✓</w:t>
            </w:r>
            <w:r w:rsidRPr="00283B01">
              <w:rPr>
                <w:rFonts w:ascii="Helvetica" w:hAnsi="Helvetica"/>
                <w:color w:val="7A3E9D"/>
              </w:rPr>
              <w:t xml:space="preserve"> </w:t>
            </w:r>
            <w:r w:rsidRPr="00283B01">
              <w:rPr>
                <w:rFonts w:ascii="Helvetica" w:hAnsi="Helvetica"/>
              </w:rPr>
              <w:t>Evidence of testing and improvement</w:t>
            </w:r>
          </w:p>
        </w:tc>
      </w:tr>
    </w:tbl>
    <w:p w14:paraId="2884079D" w14:textId="77777777" w:rsidR="00567AA3" w:rsidRPr="00283B01" w:rsidRDefault="00567AA3">
      <w:pPr>
        <w:rPr>
          <w:rFonts w:ascii="Helvetica" w:hAnsi="Helvetica"/>
        </w:rPr>
      </w:pPr>
    </w:p>
    <w:p w14:paraId="6C24C7C2" w14:textId="203DC639" w:rsidR="00567AA3" w:rsidRPr="00283B01" w:rsidRDefault="008672A0">
      <w:pPr>
        <w:pStyle w:val="Heading1"/>
        <w:rPr>
          <w:rFonts w:ascii="Helvetica" w:hAnsi="Helvetica"/>
          <w:color w:val="1B6434"/>
        </w:rPr>
      </w:pPr>
      <w:r w:rsidRPr="00283B01">
        <w:rPr>
          <w:rFonts w:ascii="Helvetica" w:hAnsi="Helvetica"/>
          <w:color w:val="1B6434"/>
        </w:rPr>
        <w:t>One challenge, many approaches</w:t>
      </w:r>
    </w:p>
    <w:p w14:paraId="5A104061" w14:textId="77777777" w:rsidR="00567AA3" w:rsidRPr="00283B01" w:rsidRDefault="008672A0">
      <w:pPr>
        <w:rPr>
          <w:rFonts w:ascii="Helvetica" w:hAnsi="Helvetica"/>
        </w:rPr>
      </w:pPr>
      <w:r w:rsidRPr="00283B01">
        <w:rPr>
          <w:rFonts w:ascii="Helvetica" w:hAnsi="Helvetica"/>
        </w:rPr>
        <w:t>Every theme can be interpreted differently depending on the age group and experience of the team. A primary team might create a simple collection game, a secondary team could build a multi-level interactive experience, while a post-16 team might design a user-</w:t>
      </w:r>
      <w:proofErr w:type="spellStart"/>
      <w:r w:rsidRPr="00283B01">
        <w:rPr>
          <w:rFonts w:ascii="Helvetica" w:hAnsi="Helvetica"/>
        </w:rPr>
        <w:t>centred</w:t>
      </w:r>
      <w:proofErr w:type="spellEnd"/>
      <w:r w:rsidRPr="00283B01">
        <w:rPr>
          <w:rFonts w:ascii="Helvetica" w:hAnsi="Helvetica"/>
        </w:rPr>
        <w:t xml:space="preserve"> platform or data-driven prototype.</w:t>
      </w:r>
    </w:p>
    <w:p w14:paraId="3C82C073" w14:textId="77777777" w:rsidR="00567AA3" w:rsidRPr="00283B01" w:rsidRDefault="008672A0">
      <w:pPr>
        <w:rPr>
          <w:rFonts w:ascii="Helvetica" w:hAnsi="Helvetica"/>
        </w:rPr>
      </w:pPr>
      <w:r w:rsidRPr="00283B01">
        <w:rPr>
          <w:rFonts w:ascii="Helvetica" w:hAnsi="Helvetica"/>
        </w:rPr>
        <w:t>The strongest entries do not need to be the most technically complex. They should combine creativity, purposeful design, a clear message and an effective response to the chosen theme.</w:t>
      </w:r>
    </w:p>
    <w:p w14:paraId="7F1DD53D" w14:textId="77777777" w:rsidR="00567AA3" w:rsidRPr="00283B01" w:rsidRDefault="008672A0">
      <w:pPr>
        <w:rPr>
          <w:rFonts w:ascii="Helvetica" w:hAnsi="Helvetica"/>
        </w:rPr>
      </w:pPr>
      <w:r w:rsidRPr="00283B01">
        <w:rPr>
          <w:rFonts w:ascii="Helvetica" w:hAnsi="Helvetica"/>
        </w:rPr>
        <w:br w:type="page"/>
      </w:r>
    </w:p>
    <w:p w14:paraId="78D1C855" w14:textId="77777777" w:rsidR="00C516E8" w:rsidRPr="00283B01" w:rsidRDefault="00E057B1">
      <w:pPr>
        <w:pStyle w:val="Heading1"/>
        <w:spacing w:after="120"/>
        <w:rPr>
          <w:rFonts w:ascii="Helvetica" w:hAnsi="Helvetica"/>
        </w:rPr>
      </w:pPr>
      <w:r w:rsidRPr="00283B01">
        <w:rPr>
          <w:rFonts w:ascii="Helvetica" w:hAnsi="Helvetica"/>
        </w:rPr>
        <w:lastRenderedPageBreak/>
        <w:t>Create and submit a promotional video</w:t>
      </w:r>
    </w:p>
    <w:p w14:paraId="22FF5FC3" w14:textId="77777777" w:rsidR="00C516E8" w:rsidRPr="00283B01" w:rsidRDefault="00E057B1">
      <w:pPr>
        <w:spacing w:after="240"/>
        <w:rPr>
          <w:rFonts w:ascii="Helvetica" w:hAnsi="Helvetica"/>
        </w:rPr>
      </w:pPr>
      <w:r w:rsidRPr="00283B01">
        <w:rPr>
          <w:rFonts w:ascii="Helvetica" w:hAnsi="Helvetica"/>
        </w:rPr>
        <w:t>When a school submits a game or application, the entry must also include a promotional video. The video is an important part of the submission and should help viewers quickly understand the team’s idea, development journey and response to the chosen theme.</w:t>
      </w:r>
    </w:p>
    <w:tbl>
      <w:tblPr>
        <w:tblW w:w="0" w:type="auto"/>
        <w:jc w:val="center"/>
        <w:tblLayout w:type="fixed"/>
        <w:tblLook w:val="04A0" w:firstRow="1" w:lastRow="0" w:firstColumn="1" w:lastColumn="0" w:noHBand="0" w:noVBand="1"/>
      </w:tblPr>
      <w:tblGrid>
        <w:gridCol w:w="9936"/>
      </w:tblGrid>
      <w:tr w:rsidR="00C516E8" w:rsidRPr="00283B01" w14:paraId="5B7C52FC" w14:textId="77777777">
        <w:trPr>
          <w:jc w:val="center"/>
        </w:trPr>
        <w:tc>
          <w:tcPr>
            <w:tcW w:w="9936" w:type="dxa"/>
            <w:tcBorders>
              <w:top w:val="single" w:sz="12" w:space="0" w:color="006853"/>
              <w:left w:val="single" w:sz="12" w:space="0" w:color="006853"/>
              <w:bottom w:val="single" w:sz="12" w:space="0" w:color="006853"/>
              <w:right w:val="single" w:sz="12" w:space="0" w:color="006853"/>
            </w:tcBorders>
            <w:shd w:val="clear" w:color="auto" w:fill="EAF4F1"/>
            <w:tcMar>
              <w:top w:w="190" w:type="dxa"/>
              <w:left w:w="220" w:type="dxa"/>
              <w:bottom w:w="190" w:type="dxa"/>
              <w:right w:w="220" w:type="dxa"/>
            </w:tcMar>
          </w:tcPr>
          <w:p w14:paraId="3A09917C" w14:textId="77777777" w:rsidR="00C516E8" w:rsidRPr="00283B01" w:rsidRDefault="00E057B1">
            <w:pPr>
              <w:rPr>
                <w:rFonts w:ascii="Helvetica" w:hAnsi="Helvetica"/>
              </w:rPr>
            </w:pPr>
            <w:r w:rsidRPr="00283B01">
              <w:rPr>
                <w:rFonts w:ascii="Helvetica" w:hAnsi="Helvetica"/>
                <w:b/>
                <w:color w:val="006853"/>
                <w:sz w:val="32"/>
              </w:rPr>
              <w:t>What the video must include</w:t>
            </w:r>
          </w:p>
          <w:p w14:paraId="1C1F0D21" w14:textId="77777777" w:rsidR="00C516E8" w:rsidRPr="00283B01" w:rsidRDefault="00E057B1">
            <w:pPr>
              <w:spacing w:after="60"/>
              <w:ind w:left="288" w:hanging="230"/>
              <w:rPr>
                <w:rFonts w:ascii="Helvetica" w:hAnsi="Helvetica"/>
              </w:rPr>
            </w:pPr>
            <w:r w:rsidRPr="00283B01">
              <w:rPr>
                <w:rFonts w:ascii="Segoe UI Symbol" w:hAnsi="Segoe UI Symbol" w:cs="Segoe UI Symbol"/>
                <w:b/>
                <w:color w:val="006853"/>
              </w:rPr>
              <w:t>✓</w:t>
            </w:r>
            <w:r w:rsidRPr="00283B01">
              <w:rPr>
                <w:rFonts w:ascii="Helvetica" w:hAnsi="Helvetica"/>
                <w:b/>
                <w:color w:val="006853"/>
              </w:rPr>
              <w:t xml:space="preserve"> </w:t>
            </w:r>
            <w:r w:rsidRPr="00283B01">
              <w:rPr>
                <w:rFonts w:ascii="Helvetica" w:hAnsi="Helvetica"/>
              </w:rPr>
              <w:t>Sell the concept by explaining what the team has created, who it is for and why the idea matters.</w:t>
            </w:r>
          </w:p>
          <w:p w14:paraId="6E475E9D" w14:textId="77777777" w:rsidR="00C516E8" w:rsidRPr="00283B01" w:rsidRDefault="00E057B1">
            <w:pPr>
              <w:spacing w:after="60"/>
              <w:ind w:left="288" w:hanging="230"/>
              <w:rPr>
                <w:rFonts w:ascii="Helvetica" w:hAnsi="Helvetica"/>
              </w:rPr>
            </w:pPr>
            <w:r w:rsidRPr="00283B01">
              <w:rPr>
                <w:rFonts w:ascii="Segoe UI Symbol" w:hAnsi="Segoe UI Symbol" w:cs="Segoe UI Symbol"/>
                <w:b/>
                <w:color w:val="006853"/>
              </w:rPr>
              <w:t>✓</w:t>
            </w:r>
            <w:r w:rsidRPr="00283B01">
              <w:rPr>
                <w:rFonts w:ascii="Helvetica" w:hAnsi="Helvetica"/>
                <w:b/>
                <w:color w:val="006853"/>
              </w:rPr>
              <w:t xml:space="preserve"> </w:t>
            </w:r>
            <w:r w:rsidRPr="00283B01">
              <w:rPr>
                <w:rFonts w:ascii="Helvetica" w:hAnsi="Helvetica"/>
              </w:rPr>
              <w:t>Showcase the creation in action, including the main features, gameplay or user journey.</w:t>
            </w:r>
          </w:p>
          <w:p w14:paraId="43058CA5" w14:textId="77777777" w:rsidR="00C516E8" w:rsidRPr="00283B01" w:rsidRDefault="00E057B1">
            <w:pPr>
              <w:spacing w:after="60"/>
              <w:ind w:left="288" w:hanging="230"/>
              <w:rPr>
                <w:rFonts w:ascii="Helvetica" w:hAnsi="Helvetica"/>
              </w:rPr>
            </w:pPr>
            <w:r w:rsidRPr="00283B01">
              <w:rPr>
                <w:rFonts w:ascii="Segoe UI Symbol" w:hAnsi="Segoe UI Symbol" w:cs="Segoe UI Symbol"/>
                <w:b/>
                <w:color w:val="006853"/>
              </w:rPr>
              <w:t>✓</w:t>
            </w:r>
            <w:r w:rsidRPr="00283B01">
              <w:rPr>
                <w:rFonts w:ascii="Helvetica" w:hAnsi="Helvetica"/>
                <w:b/>
                <w:color w:val="006853"/>
              </w:rPr>
              <w:t xml:space="preserve"> </w:t>
            </w:r>
            <w:r w:rsidRPr="00283B01">
              <w:rPr>
                <w:rFonts w:ascii="Helvetica" w:hAnsi="Helvetica"/>
              </w:rPr>
              <w:t>Explain the steps taken to plan, design, build, test and improve the project.</w:t>
            </w:r>
          </w:p>
          <w:p w14:paraId="46F16717" w14:textId="77777777" w:rsidR="00C516E8" w:rsidRPr="00283B01" w:rsidRDefault="00E057B1">
            <w:pPr>
              <w:spacing w:after="60"/>
              <w:ind w:left="288" w:hanging="230"/>
              <w:rPr>
                <w:rFonts w:ascii="Helvetica" w:hAnsi="Helvetica"/>
              </w:rPr>
            </w:pPr>
            <w:r w:rsidRPr="00283B01">
              <w:rPr>
                <w:rFonts w:ascii="Segoe UI Symbol" w:hAnsi="Segoe UI Symbol" w:cs="Segoe UI Symbol"/>
                <w:b/>
                <w:color w:val="006853"/>
              </w:rPr>
              <w:t>✓</w:t>
            </w:r>
            <w:r w:rsidRPr="00283B01">
              <w:rPr>
                <w:rFonts w:ascii="Helvetica" w:hAnsi="Helvetica"/>
                <w:b/>
                <w:color w:val="006853"/>
              </w:rPr>
              <w:t xml:space="preserve"> </w:t>
            </w:r>
            <w:r w:rsidRPr="00283B01">
              <w:rPr>
                <w:rFonts w:ascii="Helvetica" w:hAnsi="Helvetica"/>
              </w:rPr>
              <w:t>Describe how the creation responds to the chosen associate theme and the problem it aims to address.</w:t>
            </w:r>
          </w:p>
          <w:p w14:paraId="360CAC55" w14:textId="77777777" w:rsidR="00C516E8" w:rsidRPr="00283B01" w:rsidRDefault="00E057B1">
            <w:pPr>
              <w:spacing w:after="60"/>
              <w:ind w:left="288" w:hanging="230"/>
              <w:rPr>
                <w:rFonts w:ascii="Helvetica" w:hAnsi="Helvetica"/>
              </w:rPr>
            </w:pPr>
            <w:r w:rsidRPr="00283B01">
              <w:rPr>
                <w:rFonts w:ascii="Segoe UI Symbol" w:hAnsi="Segoe UI Symbol" w:cs="Segoe UI Symbol"/>
                <w:b/>
                <w:color w:val="006853"/>
              </w:rPr>
              <w:t>✓</w:t>
            </w:r>
            <w:r w:rsidRPr="00283B01">
              <w:rPr>
                <w:rFonts w:ascii="Helvetica" w:hAnsi="Helvetica"/>
                <w:b/>
                <w:color w:val="006853"/>
              </w:rPr>
              <w:t xml:space="preserve"> </w:t>
            </w:r>
            <w:r w:rsidRPr="00283B01">
              <w:rPr>
                <w:rFonts w:ascii="Helvetica" w:hAnsi="Helvetica"/>
              </w:rPr>
              <w:t>Highlight what the team learned, the challenges encountered and how the team worked together.</w:t>
            </w:r>
          </w:p>
          <w:p w14:paraId="1F3BFD97" w14:textId="77777777" w:rsidR="00C516E8" w:rsidRPr="00283B01" w:rsidRDefault="00E057B1">
            <w:pPr>
              <w:rPr>
                <w:rFonts w:ascii="Helvetica" w:hAnsi="Helvetica"/>
              </w:rPr>
            </w:pPr>
            <w:r w:rsidRPr="00283B01">
              <w:rPr>
                <w:rFonts w:ascii="Helvetica" w:hAnsi="Helvetica"/>
                <w:i/>
                <w:sz w:val="19"/>
              </w:rPr>
              <w:t>The video should support the submitted project rather than replace it. Viewers should be able to see the finished creation and hear a clear, concise explanation of the thinking behind it.</w:t>
            </w:r>
          </w:p>
        </w:tc>
      </w:tr>
    </w:tbl>
    <w:p w14:paraId="4B88722D" w14:textId="77777777" w:rsidR="00C516E8" w:rsidRPr="00283B01" w:rsidRDefault="00C516E8">
      <w:pPr>
        <w:rPr>
          <w:rFonts w:ascii="Helvetica" w:hAnsi="Helvetica"/>
          <w:color w:val="1B6434"/>
        </w:rPr>
      </w:pPr>
    </w:p>
    <w:p w14:paraId="4C910003" w14:textId="77777777" w:rsidR="00C516E8" w:rsidRPr="00283B01" w:rsidRDefault="00E057B1">
      <w:pPr>
        <w:pStyle w:val="Heading2"/>
        <w:spacing w:after="100"/>
        <w:rPr>
          <w:rFonts w:ascii="Helvetica" w:hAnsi="Helvetica"/>
          <w:color w:val="1B6434"/>
        </w:rPr>
      </w:pPr>
      <w:r w:rsidRPr="00283B01">
        <w:rPr>
          <w:rFonts w:ascii="Helvetica" w:hAnsi="Helvetica"/>
          <w:color w:val="1B6434"/>
        </w:rPr>
        <w:t>A simple structure for the video</w:t>
      </w:r>
    </w:p>
    <w:tbl>
      <w:tblPr>
        <w:tblW w:w="0" w:type="auto"/>
        <w:jc w:val="center"/>
        <w:tblLayout w:type="fixed"/>
        <w:tblLook w:val="04A0" w:firstRow="1" w:lastRow="0" w:firstColumn="1" w:lastColumn="0" w:noHBand="0" w:noVBand="1"/>
      </w:tblPr>
      <w:tblGrid>
        <w:gridCol w:w="4968"/>
        <w:gridCol w:w="4968"/>
      </w:tblGrid>
      <w:tr w:rsidR="00C516E8" w:rsidRPr="00283B01" w14:paraId="4CA2B0A8" w14:textId="77777777">
        <w:trPr>
          <w:jc w:val="center"/>
        </w:trPr>
        <w:tc>
          <w:tcPr>
            <w:tcW w:w="4968" w:type="dxa"/>
            <w:shd w:val="clear" w:color="auto" w:fill="006853"/>
            <w:tcMar>
              <w:top w:w="130" w:type="dxa"/>
              <w:left w:w="70" w:type="dxa"/>
              <w:bottom w:w="130" w:type="dxa"/>
              <w:right w:w="70" w:type="dxa"/>
            </w:tcMar>
            <w:vAlign w:val="center"/>
          </w:tcPr>
          <w:p w14:paraId="71BA60DB" w14:textId="77777777" w:rsidR="00C516E8" w:rsidRPr="00283B01" w:rsidRDefault="00E057B1">
            <w:pPr>
              <w:jc w:val="center"/>
              <w:rPr>
                <w:rFonts w:ascii="Helvetica" w:hAnsi="Helvetica"/>
              </w:rPr>
            </w:pPr>
            <w:r w:rsidRPr="00283B01">
              <w:rPr>
                <w:rFonts w:ascii="Helvetica" w:hAnsi="Helvetica"/>
                <w:b/>
                <w:color w:val="FFFFFF"/>
                <w:sz w:val="30"/>
              </w:rPr>
              <w:t>1</w:t>
            </w:r>
          </w:p>
        </w:tc>
        <w:tc>
          <w:tcPr>
            <w:tcW w:w="4968" w:type="dxa"/>
            <w:tcBorders>
              <w:top w:val="single" w:sz="6" w:space="0" w:color="D5E4E0"/>
              <w:left w:val="single" w:sz="6" w:space="0" w:color="D5E4E0"/>
              <w:bottom w:val="single" w:sz="6" w:space="0" w:color="D5E4E0"/>
              <w:right w:val="single" w:sz="6" w:space="0" w:color="D5E4E0"/>
            </w:tcBorders>
            <w:tcMar>
              <w:top w:w="110" w:type="dxa"/>
              <w:left w:w="170" w:type="dxa"/>
              <w:bottom w:w="110" w:type="dxa"/>
              <w:right w:w="170" w:type="dxa"/>
            </w:tcMar>
            <w:vAlign w:val="center"/>
          </w:tcPr>
          <w:p w14:paraId="1622B5BC" w14:textId="77777777" w:rsidR="00C516E8" w:rsidRPr="00283B01" w:rsidRDefault="00E057B1">
            <w:pPr>
              <w:rPr>
                <w:rFonts w:ascii="Helvetica" w:hAnsi="Helvetica"/>
              </w:rPr>
            </w:pPr>
            <w:r w:rsidRPr="00283B01">
              <w:rPr>
                <w:rFonts w:ascii="Helvetica" w:hAnsi="Helvetica"/>
                <w:b/>
                <w:color w:val="006853"/>
              </w:rPr>
              <w:t xml:space="preserve">Introduce the idea  </w:t>
            </w:r>
            <w:r w:rsidRPr="00283B01">
              <w:rPr>
                <w:rFonts w:ascii="Helvetica" w:hAnsi="Helvetica"/>
              </w:rPr>
              <w:t>State the project name, chosen theme and the problem the team wanted to solve.</w:t>
            </w:r>
          </w:p>
        </w:tc>
      </w:tr>
    </w:tbl>
    <w:p w14:paraId="18600230" w14:textId="77777777" w:rsidR="00C516E8" w:rsidRPr="00283B01" w:rsidRDefault="00C516E8">
      <w:pPr>
        <w:spacing w:after="0"/>
        <w:rPr>
          <w:rFonts w:ascii="Helvetica" w:hAnsi="Helvetica"/>
        </w:rPr>
      </w:pPr>
    </w:p>
    <w:tbl>
      <w:tblPr>
        <w:tblW w:w="0" w:type="auto"/>
        <w:jc w:val="center"/>
        <w:tblLayout w:type="fixed"/>
        <w:tblLook w:val="04A0" w:firstRow="1" w:lastRow="0" w:firstColumn="1" w:lastColumn="0" w:noHBand="0" w:noVBand="1"/>
      </w:tblPr>
      <w:tblGrid>
        <w:gridCol w:w="4968"/>
        <w:gridCol w:w="4968"/>
      </w:tblGrid>
      <w:tr w:rsidR="00C516E8" w:rsidRPr="00283B01" w14:paraId="28BB9493" w14:textId="77777777">
        <w:trPr>
          <w:jc w:val="center"/>
        </w:trPr>
        <w:tc>
          <w:tcPr>
            <w:tcW w:w="4968" w:type="dxa"/>
            <w:shd w:val="clear" w:color="auto" w:fill="006853"/>
            <w:tcMar>
              <w:top w:w="130" w:type="dxa"/>
              <w:left w:w="70" w:type="dxa"/>
              <w:bottom w:w="130" w:type="dxa"/>
              <w:right w:w="70" w:type="dxa"/>
            </w:tcMar>
            <w:vAlign w:val="center"/>
          </w:tcPr>
          <w:p w14:paraId="3640A728" w14:textId="77777777" w:rsidR="00C516E8" w:rsidRPr="00283B01" w:rsidRDefault="00E057B1">
            <w:pPr>
              <w:jc w:val="center"/>
              <w:rPr>
                <w:rFonts w:ascii="Helvetica" w:hAnsi="Helvetica"/>
              </w:rPr>
            </w:pPr>
            <w:r w:rsidRPr="00283B01">
              <w:rPr>
                <w:rFonts w:ascii="Helvetica" w:hAnsi="Helvetica"/>
                <w:b/>
                <w:color w:val="FFFFFF"/>
                <w:sz w:val="30"/>
              </w:rPr>
              <w:t>2</w:t>
            </w:r>
          </w:p>
        </w:tc>
        <w:tc>
          <w:tcPr>
            <w:tcW w:w="4968" w:type="dxa"/>
            <w:tcBorders>
              <w:top w:val="single" w:sz="6" w:space="0" w:color="D5E4E0"/>
              <w:left w:val="single" w:sz="6" w:space="0" w:color="D5E4E0"/>
              <w:bottom w:val="single" w:sz="6" w:space="0" w:color="D5E4E0"/>
              <w:right w:val="single" w:sz="6" w:space="0" w:color="D5E4E0"/>
            </w:tcBorders>
            <w:tcMar>
              <w:top w:w="110" w:type="dxa"/>
              <w:left w:w="170" w:type="dxa"/>
              <w:bottom w:w="110" w:type="dxa"/>
              <w:right w:w="170" w:type="dxa"/>
            </w:tcMar>
            <w:vAlign w:val="center"/>
          </w:tcPr>
          <w:p w14:paraId="69597A74" w14:textId="77777777" w:rsidR="00C516E8" w:rsidRPr="00283B01" w:rsidRDefault="00E057B1">
            <w:pPr>
              <w:rPr>
                <w:rFonts w:ascii="Helvetica" w:hAnsi="Helvetica"/>
              </w:rPr>
            </w:pPr>
            <w:r w:rsidRPr="00283B01">
              <w:rPr>
                <w:rFonts w:ascii="Helvetica" w:hAnsi="Helvetica"/>
                <w:b/>
                <w:color w:val="006853"/>
              </w:rPr>
              <w:t xml:space="preserve">Sell the concept  </w:t>
            </w:r>
            <w:r w:rsidRPr="00283B01">
              <w:rPr>
                <w:rFonts w:ascii="Helvetica" w:hAnsi="Helvetica"/>
              </w:rPr>
              <w:t>Explain what makes the idea useful, engaging or different, and who would benefit from it.</w:t>
            </w:r>
          </w:p>
        </w:tc>
      </w:tr>
    </w:tbl>
    <w:p w14:paraId="3F3F9C7A" w14:textId="77777777" w:rsidR="00C516E8" w:rsidRPr="00283B01" w:rsidRDefault="00C516E8">
      <w:pPr>
        <w:spacing w:after="0"/>
        <w:rPr>
          <w:rFonts w:ascii="Helvetica" w:hAnsi="Helvetica"/>
        </w:rPr>
      </w:pPr>
    </w:p>
    <w:tbl>
      <w:tblPr>
        <w:tblW w:w="0" w:type="auto"/>
        <w:jc w:val="center"/>
        <w:tblLayout w:type="fixed"/>
        <w:tblLook w:val="04A0" w:firstRow="1" w:lastRow="0" w:firstColumn="1" w:lastColumn="0" w:noHBand="0" w:noVBand="1"/>
      </w:tblPr>
      <w:tblGrid>
        <w:gridCol w:w="4968"/>
        <w:gridCol w:w="4968"/>
      </w:tblGrid>
      <w:tr w:rsidR="00C516E8" w:rsidRPr="00283B01" w14:paraId="63BD3E16" w14:textId="77777777">
        <w:trPr>
          <w:jc w:val="center"/>
        </w:trPr>
        <w:tc>
          <w:tcPr>
            <w:tcW w:w="4968" w:type="dxa"/>
            <w:shd w:val="clear" w:color="auto" w:fill="006853"/>
            <w:tcMar>
              <w:top w:w="130" w:type="dxa"/>
              <w:left w:w="70" w:type="dxa"/>
              <w:bottom w:w="130" w:type="dxa"/>
              <w:right w:w="70" w:type="dxa"/>
            </w:tcMar>
            <w:vAlign w:val="center"/>
          </w:tcPr>
          <w:p w14:paraId="0662BC55" w14:textId="77777777" w:rsidR="00C516E8" w:rsidRPr="00283B01" w:rsidRDefault="00E057B1">
            <w:pPr>
              <w:jc w:val="center"/>
              <w:rPr>
                <w:rFonts w:ascii="Helvetica" w:hAnsi="Helvetica"/>
              </w:rPr>
            </w:pPr>
            <w:r w:rsidRPr="00283B01">
              <w:rPr>
                <w:rFonts w:ascii="Helvetica" w:hAnsi="Helvetica"/>
                <w:b/>
                <w:color w:val="FFFFFF"/>
                <w:sz w:val="30"/>
              </w:rPr>
              <w:t>3</w:t>
            </w:r>
          </w:p>
        </w:tc>
        <w:tc>
          <w:tcPr>
            <w:tcW w:w="4968" w:type="dxa"/>
            <w:tcBorders>
              <w:top w:val="single" w:sz="6" w:space="0" w:color="D5E4E0"/>
              <w:left w:val="single" w:sz="6" w:space="0" w:color="D5E4E0"/>
              <w:bottom w:val="single" w:sz="6" w:space="0" w:color="D5E4E0"/>
              <w:right w:val="single" w:sz="6" w:space="0" w:color="D5E4E0"/>
            </w:tcBorders>
            <w:tcMar>
              <w:top w:w="110" w:type="dxa"/>
              <w:left w:w="170" w:type="dxa"/>
              <w:bottom w:w="110" w:type="dxa"/>
              <w:right w:w="170" w:type="dxa"/>
            </w:tcMar>
            <w:vAlign w:val="center"/>
          </w:tcPr>
          <w:p w14:paraId="14DFAB59" w14:textId="77777777" w:rsidR="00C516E8" w:rsidRPr="00283B01" w:rsidRDefault="00E057B1">
            <w:pPr>
              <w:rPr>
                <w:rFonts w:ascii="Helvetica" w:hAnsi="Helvetica"/>
              </w:rPr>
            </w:pPr>
            <w:r w:rsidRPr="00283B01">
              <w:rPr>
                <w:rFonts w:ascii="Helvetica" w:hAnsi="Helvetica"/>
                <w:b/>
                <w:color w:val="006853"/>
              </w:rPr>
              <w:t xml:space="preserve">Demonstrate the creation  </w:t>
            </w:r>
            <w:r w:rsidRPr="00283B01">
              <w:rPr>
                <w:rFonts w:ascii="Helvetica" w:hAnsi="Helvetica"/>
              </w:rPr>
              <w:t>Show the game or application working. Focus on the main features and the user experience.</w:t>
            </w:r>
          </w:p>
        </w:tc>
      </w:tr>
    </w:tbl>
    <w:p w14:paraId="6E03BA24" w14:textId="77777777" w:rsidR="00C516E8" w:rsidRPr="00283B01" w:rsidRDefault="00C516E8">
      <w:pPr>
        <w:spacing w:after="0"/>
        <w:rPr>
          <w:rFonts w:ascii="Helvetica" w:hAnsi="Helvetica"/>
        </w:rPr>
      </w:pPr>
    </w:p>
    <w:tbl>
      <w:tblPr>
        <w:tblW w:w="0" w:type="auto"/>
        <w:jc w:val="center"/>
        <w:tblLayout w:type="fixed"/>
        <w:tblLook w:val="04A0" w:firstRow="1" w:lastRow="0" w:firstColumn="1" w:lastColumn="0" w:noHBand="0" w:noVBand="1"/>
      </w:tblPr>
      <w:tblGrid>
        <w:gridCol w:w="4968"/>
        <w:gridCol w:w="4968"/>
      </w:tblGrid>
      <w:tr w:rsidR="00C516E8" w:rsidRPr="00283B01" w14:paraId="6CFFB55B" w14:textId="77777777">
        <w:trPr>
          <w:jc w:val="center"/>
        </w:trPr>
        <w:tc>
          <w:tcPr>
            <w:tcW w:w="4968" w:type="dxa"/>
            <w:shd w:val="clear" w:color="auto" w:fill="006853"/>
            <w:tcMar>
              <w:top w:w="130" w:type="dxa"/>
              <w:left w:w="70" w:type="dxa"/>
              <w:bottom w:w="130" w:type="dxa"/>
              <w:right w:w="70" w:type="dxa"/>
            </w:tcMar>
            <w:vAlign w:val="center"/>
          </w:tcPr>
          <w:p w14:paraId="2008E35A" w14:textId="77777777" w:rsidR="00C516E8" w:rsidRPr="00283B01" w:rsidRDefault="00E057B1">
            <w:pPr>
              <w:jc w:val="center"/>
              <w:rPr>
                <w:rFonts w:ascii="Helvetica" w:hAnsi="Helvetica"/>
              </w:rPr>
            </w:pPr>
            <w:r w:rsidRPr="00283B01">
              <w:rPr>
                <w:rFonts w:ascii="Helvetica" w:hAnsi="Helvetica"/>
                <w:b/>
                <w:color w:val="FFFFFF"/>
                <w:sz w:val="30"/>
              </w:rPr>
              <w:t>4</w:t>
            </w:r>
          </w:p>
        </w:tc>
        <w:tc>
          <w:tcPr>
            <w:tcW w:w="4968" w:type="dxa"/>
            <w:tcBorders>
              <w:top w:val="single" w:sz="6" w:space="0" w:color="D5E4E0"/>
              <w:left w:val="single" w:sz="6" w:space="0" w:color="D5E4E0"/>
              <w:bottom w:val="single" w:sz="6" w:space="0" w:color="D5E4E0"/>
              <w:right w:val="single" w:sz="6" w:space="0" w:color="D5E4E0"/>
            </w:tcBorders>
            <w:tcMar>
              <w:top w:w="110" w:type="dxa"/>
              <w:left w:w="170" w:type="dxa"/>
              <w:bottom w:w="110" w:type="dxa"/>
              <w:right w:w="170" w:type="dxa"/>
            </w:tcMar>
            <w:vAlign w:val="center"/>
          </w:tcPr>
          <w:p w14:paraId="1006B94F" w14:textId="77777777" w:rsidR="00C516E8" w:rsidRPr="00283B01" w:rsidRDefault="00E057B1">
            <w:pPr>
              <w:rPr>
                <w:rFonts w:ascii="Helvetica" w:hAnsi="Helvetica"/>
              </w:rPr>
            </w:pPr>
            <w:r w:rsidRPr="00283B01">
              <w:rPr>
                <w:rFonts w:ascii="Helvetica" w:hAnsi="Helvetica"/>
                <w:b/>
                <w:color w:val="006853"/>
              </w:rPr>
              <w:t xml:space="preserve">Show the journey  </w:t>
            </w:r>
            <w:r w:rsidRPr="00283B01">
              <w:rPr>
                <w:rFonts w:ascii="Helvetica" w:hAnsi="Helvetica"/>
              </w:rPr>
              <w:t>Share sketches, storyboards, code, prototypes or testing. Explain important changes made along the way.</w:t>
            </w:r>
          </w:p>
        </w:tc>
      </w:tr>
    </w:tbl>
    <w:p w14:paraId="28DD63F7" w14:textId="77777777" w:rsidR="00C516E8" w:rsidRPr="00283B01" w:rsidRDefault="00C516E8">
      <w:pPr>
        <w:spacing w:after="0"/>
        <w:rPr>
          <w:rFonts w:ascii="Helvetica" w:hAnsi="Helvetica"/>
        </w:rPr>
      </w:pPr>
    </w:p>
    <w:tbl>
      <w:tblPr>
        <w:tblW w:w="0" w:type="auto"/>
        <w:jc w:val="center"/>
        <w:tblLayout w:type="fixed"/>
        <w:tblLook w:val="04A0" w:firstRow="1" w:lastRow="0" w:firstColumn="1" w:lastColumn="0" w:noHBand="0" w:noVBand="1"/>
      </w:tblPr>
      <w:tblGrid>
        <w:gridCol w:w="4968"/>
        <w:gridCol w:w="4968"/>
      </w:tblGrid>
      <w:tr w:rsidR="00C516E8" w:rsidRPr="00283B01" w14:paraId="4122B1FD" w14:textId="77777777">
        <w:trPr>
          <w:jc w:val="center"/>
        </w:trPr>
        <w:tc>
          <w:tcPr>
            <w:tcW w:w="4968" w:type="dxa"/>
            <w:shd w:val="clear" w:color="auto" w:fill="006853"/>
            <w:tcMar>
              <w:top w:w="130" w:type="dxa"/>
              <w:left w:w="70" w:type="dxa"/>
              <w:bottom w:w="130" w:type="dxa"/>
              <w:right w:w="70" w:type="dxa"/>
            </w:tcMar>
            <w:vAlign w:val="center"/>
          </w:tcPr>
          <w:p w14:paraId="5050B09A" w14:textId="77777777" w:rsidR="00C516E8" w:rsidRPr="00283B01" w:rsidRDefault="00E057B1">
            <w:pPr>
              <w:jc w:val="center"/>
              <w:rPr>
                <w:rFonts w:ascii="Helvetica" w:hAnsi="Helvetica"/>
              </w:rPr>
            </w:pPr>
            <w:r w:rsidRPr="00283B01">
              <w:rPr>
                <w:rFonts w:ascii="Helvetica" w:hAnsi="Helvetica"/>
                <w:b/>
                <w:color w:val="FFFFFF"/>
                <w:sz w:val="30"/>
              </w:rPr>
              <w:t>5</w:t>
            </w:r>
          </w:p>
        </w:tc>
        <w:tc>
          <w:tcPr>
            <w:tcW w:w="4968" w:type="dxa"/>
            <w:tcBorders>
              <w:top w:val="single" w:sz="6" w:space="0" w:color="D5E4E0"/>
              <w:left w:val="single" w:sz="6" w:space="0" w:color="D5E4E0"/>
              <w:bottom w:val="single" w:sz="6" w:space="0" w:color="D5E4E0"/>
              <w:right w:val="single" w:sz="6" w:space="0" w:color="D5E4E0"/>
            </w:tcBorders>
            <w:tcMar>
              <w:top w:w="110" w:type="dxa"/>
              <w:left w:w="170" w:type="dxa"/>
              <w:bottom w:w="110" w:type="dxa"/>
              <w:right w:w="170" w:type="dxa"/>
            </w:tcMar>
            <w:vAlign w:val="center"/>
          </w:tcPr>
          <w:p w14:paraId="4293F4CA" w14:textId="77777777" w:rsidR="00C516E8" w:rsidRPr="00283B01" w:rsidRDefault="00E057B1">
            <w:pPr>
              <w:rPr>
                <w:rFonts w:ascii="Helvetica" w:hAnsi="Helvetica"/>
              </w:rPr>
            </w:pPr>
            <w:r w:rsidRPr="00283B01">
              <w:rPr>
                <w:rFonts w:ascii="Helvetica" w:hAnsi="Helvetica"/>
                <w:b/>
                <w:color w:val="006853"/>
              </w:rPr>
              <w:t xml:space="preserve">Connect to the theme  </w:t>
            </w:r>
            <w:r w:rsidRPr="00283B01">
              <w:rPr>
                <w:rFonts w:ascii="Helvetica" w:hAnsi="Helvetica"/>
              </w:rPr>
              <w:t>Finish by explaining how the final creation answers the chosen challenge and what users should learn or do.</w:t>
            </w:r>
          </w:p>
        </w:tc>
      </w:tr>
    </w:tbl>
    <w:p w14:paraId="61CA8526" w14:textId="77777777" w:rsidR="00C516E8" w:rsidRPr="00283B01" w:rsidRDefault="00E057B1">
      <w:pPr>
        <w:pStyle w:val="Heading1"/>
        <w:spacing w:after="160"/>
        <w:rPr>
          <w:rFonts w:ascii="Helvetica" w:hAnsi="Helvetica"/>
        </w:rPr>
      </w:pPr>
      <w:r w:rsidRPr="00283B01">
        <w:rPr>
          <w:rFonts w:ascii="Helvetica" w:hAnsi="Helvetica"/>
        </w:rPr>
        <w:lastRenderedPageBreak/>
        <w:t>Tips for filming a strong promotional video</w:t>
      </w:r>
    </w:p>
    <w:tbl>
      <w:tblPr>
        <w:tblW w:w="0" w:type="auto"/>
        <w:jc w:val="center"/>
        <w:tblLayout w:type="fixed"/>
        <w:tblLook w:val="04A0" w:firstRow="1" w:lastRow="0" w:firstColumn="1" w:lastColumn="0" w:noHBand="0" w:noVBand="1"/>
      </w:tblPr>
      <w:tblGrid>
        <w:gridCol w:w="4968"/>
        <w:gridCol w:w="4968"/>
      </w:tblGrid>
      <w:tr w:rsidR="00C516E8" w:rsidRPr="00283B01" w14:paraId="646070AD" w14:textId="77777777">
        <w:trPr>
          <w:jc w:val="center"/>
        </w:trPr>
        <w:tc>
          <w:tcPr>
            <w:tcW w:w="4968" w:type="dxa"/>
            <w:tcBorders>
              <w:top w:val="single" w:sz="6" w:space="0" w:color="D5E4E0"/>
              <w:left w:val="single" w:sz="6" w:space="0" w:color="D5E4E0"/>
              <w:bottom w:val="single" w:sz="6" w:space="0" w:color="D5E4E0"/>
              <w:right w:val="single" w:sz="6" w:space="0" w:color="D5E4E0"/>
            </w:tcBorders>
            <w:tcMar>
              <w:top w:w="150" w:type="dxa"/>
              <w:left w:w="170" w:type="dxa"/>
              <w:bottom w:w="150" w:type="dxa"/>
              <w:right w:w="170" w:type="dxa"/>
            </w:tcMar>
          </w:tcPr>
          <w:p w14:paraId="3163003C" w14:textId="77777777" w:rsidR="00C516E8" w:rsidRPr="00283B01" w:rsidRDefault="00E057B1">
            <w:pPr>
              <w:rPr>
                <w:rFonts w:ascii="Helvetica" w:hAnsi="Helvetica"/>
              </w:rPr>
            </w:pPr>
            <w:r w:rsidRPr="00283B01">
              <w:rPr>
                <w:rFonts w:ascii="Helvetica" w:hAnsi="Helvetica"/>
                <w:b/>
                <w:color w:val="1F4E78"/>
              </w:rPr>
              <w:t>Plan before filming</w:t>
            </w:r>
          </w:p>
          <w:p w14:paraId="3E0CDA2F" w14:textId="77777777" w:rsidR="00C516E8" w:rsidRPr="00283B01" w:rsidRDefault="00E057B1">
            <w:pPr>
              <w:spacing w:after="0"/>
              <w:rPr>
                <w:rFonts w:ascii="Helvetica" w:hAnsi="Helvetica"/>
              </w:rPr>
            </w:pPr>
            <w:r w:rsidRPr="00283B01">
              <w:rPr>
                <w:rFonts w:ascii="Helvetica" w:hAnsi="Helvetica"/>
              </w:rPr>
              <w:t>Create a short script or storyboard. Decide what will be shown, who will speak and the order of each section.</w:t>
            </w:r>
          </w:p>
        </w:tc>
        <w:tc>
          <w:tcPr>
            <w:tcW w:w="4968" w:type="dxa"/>
            <w:tcBorders>
              <w:top w:val="single" w:sz="6" w:space="0" w:color="D5E4E0"/>
              <w:left w:val="single" w:sz="6" w:space="0" w:color="D5E4E0"/>
              <w:bottom w:val="single" w:sz="6" w:space="0" w:color="D5E4E0"/>
              <w:right w:val="single" w:sz="6" w:space="0" w:color="D5E4E0"/>
            </w:tcBorders>
            <w:tcMar>
              <w:top w:w="150" w:type="dxa"/>
              <w:left w:w="170" w:type="dxa"/>
              <w:bottom w:w="150" w:type="dxa"/>
              <w:right w:w="170" w:type="dxa"/>
            </w:tcMar>
          </w:tcPr>
          <w:p w14:paraId="0E1B157E" w14:textId="77777777" w:rsidR="00C516E8" w:rsidRPr="00283B01" w:rsidRDefault="00E057B1">
            <w:pPr>
              <w:rPr>
                <w:rFonts w:ascii="Helvetica" w:hAnsi="Helvetica"/>
              </w:rPr>
            </w:pPr>
            <w:r w:rsidRPr="00283B01">
              <w:rPr>
                <w:rFonts w:ascii="Helvetica" w:hAnsi="Helvetica"/>
                <w:b/>
                <w:color w:val="1F4E78"/>
              </w:rPr>
              <w:t>Keep it focused</w:t>
            </w:r>
          </w:p>
          <w:p w14:paraId="40144323" w14:textId="77777777" w:rsidR="00C516E8" w:rsidRPr="00283B01" w:rsidRDefault="00E057B1">
            <w:pPr>
              <w:spacing w:after="0"/>
              <w:rPr>
                <w:rFonts w:ascii="Helvetica" w:hAnsi="Helvetica"/>
              </w:rPr>
            </w:pPr>
            <w:r w:rsidRPr="00283B01">
              <w:rPr>
                <w:rFonts w:ascii="Helvetica" w:hAnsi="Helvetica"/>
              </w:rPr>
              <w:t xml:space="preserve">Use clear, concise explanations. </w:t>
            </w:r>
            <w:proofErr w:type="spellStart"/>
            <w:r w:rsidRPr="00283B01">
              <w:rPr>
                <w:rFonts w:ascii="Helvetica" w:hAnsi="Helvetica"/>
              </w:rPr>
              <w:t>Prioritise</w:t>
            </w:r>
            <w:proofErr w:type="spellEnd"/>
            <w:r w:rsidRPr="00283B01">
              <w:rPr>
                <w:rFonts w:ascii="Helvetica" w:hAnsi="Helvetica"/>
              </w:rPr>
              <w:t xml:space="preserve"> the project, the development journey and the link to the theme.</w:t>
            </w:r>
          </w:p>
        </w:tc>
      </w:tr>
    </w:tbl>
    <w:p w14:paraId="62CF8A51" w14:textId="77777777" w:rsidR="00C516E8" w:rsidRPr="00283B01" w:rsidRDefault="00C516E8">
      <w:pPr>
        <w:spacing w:after="20"/>
        <w:rPr>
          <w:rFonts w:ascii="Helvetica" w:hAnsi="Helvetica"/>
        </w:rPr>
      </w:pPr>
    </w:p>
    <w:tbl>
      <w:tblPr>
        <w:tblW w:w="0" w:type="auto"/>
        <w:jc w:val="center"/>
        <w:tblLayout w:type="fixed"/>
        <w:tblLook w:val="04A0" w:firstRow="1" w:lastRow="0" w:firstColumn="1" w:lastColumn="0" w:noHBand="0" w:noVBand="1"/>
      </w:tblPr>
      <w:tblGrid>
        <w:gridCol w:w="4968"/>
        <w:gridCol w:w="4968"/>
      </w:tblGrid>
      <w:tr w:rsidR="00C516E8" w:rsidRPr="00283B01" w14:paraId="26DE8F6E" w14:textId="77777777">
        <w:trPr>
          <w:jc w:val="center"/>
        </w:trPr>
        <w:tc>
          <w:tcPr>
            <w:tcW w:w="4968" w:type="dxa"/>
            <w:tcBorders>
              <w:top w:val="single" w:sz="6" w:space="0" w:color="D5E4E0"/>
              <w:left w:val="single" w:sz="6" w:space="0" w:color="D5E4E0"/>
              <w:bottom w:val="single" w:sz="6" w:space="0" w:color="D5E4E0"/>
              <w:right w:val="single" w:sz="6" w:space="0" w:color="D5E4E0"/>
            </w:tcBorders>
            <w:tcMar>
              <w:top w:w="150" w:type="dxa"/>
              <w:left w:w="170" w:type="dxa"/>
              <w:bottom w:w="150" w:type="dxa"/>
              <w:right w:w="170" w:type="dxa"/>
            </w:tcMar>
          </w:tcPr>
          <w:p w14:paraId="4EFA2DBA" w14:textId="77777777" w:rsidR="00C516E8" w:rsidRPr="00283B01" w:rsidRDefault="00E057B1">
            <w:pPr>
              <w:rPr>
                <w:rFonts w:ascii="Helvetica" w:hAnsi="Helvetica"/>
              </w:rPr>
            </w:pPr>
            <w:r w:rsidRPr="00283B01">
              <w:rPr>
                <w:rFonts w:ascii="Helvetica" w:hAnsi="Helvetica"/>
                <w:b/>
                <w:color w:val="1F4E78"/>
              </w:rPr>
              <w:t>Show, do not only tell</w:t>
            </w:r>
          </w:p>
          <w:p w14:paraId="6EB90C6A" w14:textId="77777777" w:rsidR="00C516E8" w:rsidRPr="00283B01" w:rsidRDefault="00E057B1">
            <w:pPr>
              <w:spacing w:after="0"/>
              <w:rPr>
                <w:rFonts w:ascii="Helvetica" w:hAnsi="Helvetica"/>
              </w:rPr>
            </w:pPr>
            <w:r w:rsidRPr="00283B01">
              <w:rPr>
                <w:rFonts w:ascii="Helvetica" w:hAnsi="Helvetica"/>
              </w:rPr>
              <w:t>Record the game or application being used. Use close-up shots or screen recording so important features are easy to see.</w:t>
            </w:r>
          </w:p>
        </w:tc>
        <w:tc>
          <w:tcPr>
            <w:tcW w:w="4968" w:type="dxa"/>
            <w:tcBorders>
              <w:top w:val="single" w:sz="6" w:space="0" w:color="D5E4E0"/>
              <w:left w:val="single" w:sz="6" w:space="0" w:color="D5E4E0"/>
              <w:bottom w:val="single" w:sz="6" w:space="0" w:color="D5E4E0"/>
              <w:right w:val="single" w:sz="6" w:space="0" w:color="D5E4E0"/>
            </w:tcBorders>
            <w:tcMar>
              <w:top w:w="150" w:type="dxa"/>
              <w:left w:w="170" w:type="dxa"/>
              <w:bottom w:w="150" w:type="dxa"/>
              <w:right w:w="170" w:type="dxa"/>
            </w:tcMar>
          </w:tcPr>
          <w:p w14:paraId="4C1E2229" w14:textId="77777777" w:rsidR="00C516E8" w:rsidRPr="00283B01" w:rsidRDefault="00E057B1">
            <w:pPr>
              <w:rPr>
                <w:rFonts w:ascii="Helvetica" w:hAnsi="Helvetica"/>
              </w:rPr>
            </w:pPr>
            <w:r w:rsidRPr="00283B01">
              <w:rPr>
                <w:rFonts w:ascii="Helvetica" w:hAnsi="Helvetica"/>
                <w:b/>
                <w:color w:val="1F4E78"/>
              </w:rPr>
              <w:t>Record clear sound</w:t>
            </w:r>
          </w:p>
          <w:p w14:paraId="3B116F10" w14:textId="77777777" w:rsidR="00C516E8" w:rsidRPr="00283B01" w:rsidRDefault="00E057B1">
            <w:pPr>
              <w:spacing w:after="0"/>
              <w:rPr>
                <w:rFonts w:ascii="Helvetica" w:hAnsi="Helvetica"/>
              </w:rPr>
            </w:pPr>
            <w:r w:rsidRPr="00283B01">
              <w:rPr>
                <w:rFonts w:ascii="Helvetica" w:hAnsi="Helvetica"/>
              </w:rPr>
              <w:t>Film in a quiet space, place the microphone close to the speaker and make a short test recording before starting.</w:t>
            </w:r>
          </w:p>
        </w:tc>
      </w:tr>
    </w:tbl>
    <w:p w14:paraId="433147E7" w14:textId="77777777" w:rsidR="00C516E8" w:rsidRPr="00283B01" w:rsidRDefault="00C516E8">
      <w:pPr>
        <w:spacing w:after="20"/>
        <w:rPr>
          <w:rFonts w:ascii="Helvetica" w:hAnsi="Helvetica"/>
        </w:rPr>
      </w:pPr>
    </w:p>
    <w:tbl>
      <w:tblPr>
        <w:tblW w:w="0" w:type="auto"/>
        <w:jc w:val="center"/>
        <w:tblLayout w:type="fixed"/>
        <w:tblLook w:val="04A0" w:firstRow="1" w:lastRow="0" w:firstColumn="1" w:lastColumn="0" w:noHBand="0" w:noVBand="1"/>
      </w:tblPr>
      <w:tblGrid>
        <w:gridCol w:w="4968"/>
        <w:gridCol w:w="4968"/>
      </w:tblGrid>
      <w:tr w:rsidR="00C516E8" w:rsidRPr="00283B01" w14:paraId="66FDC3E9" w14:textId="77777777">
        <w:trPr>
          <w:jc w:val="center"/>
        </w:trPr>
        <w:tc>
          <w:tcPr>
            <w:tcW w:w="4968" w:type="dxa"/>
            <w:tcBorders>
              <w:top w:val="single" w:sz="6" w:space="0" w:color="D5E4E0"/>
              <w:left w:val="single" w:sz="6" w:space="0" w:color="D5E4E0"/>
              <w:bottom w:val="single" w:sz="6" w:space="0" w:color="D5E4E0"/>
              <w:right w:val="single" w:sz="6" w:space="0" w:color="D5E4E0"/>
            </w:tcBorders>
            <w:tcMar>
              <w:top w:w="150" w:type="dxa"/>
              <w:left w:w="170" w:type="dxa"/>
              <w:bottom w:w="150" w:type="dxa"/>
              <w:right w:w="170" w:type="dxa"/>
            </w:tcMar>
          </w:tcPr>
          <w:p w14:paraId="54A033B2" w14:textId="77777777" w:rsidR="00C516E8" w:rsidRPr="00283B01" w:rsidRDefault="00E057B1">
            <w:pPr>
              <w:rPr>
                <w:rFonts w:ascii="Helvetica" w:hAnsi="Helvetica"/>
              </w:rPr>
            </w:pPr>
            <w:r w:rsidRPr="00283B01">
              <w:rPr>
                <w:rFonts w:ascii="Helvetica" w:hAnsi="Helvetica"/>
                <w:b/>
                <w:color w:val="1F4E78"/>
              </w:rPr>
              <w:t>Use steady, well-lit footage</w:t>
            </w:r>
          </w:p>
          <w:p w14:paraId="20EC1825" w14:textId="77777777" w:rsidR="00C516E8" w:rsidRPr="00283B01" w:rsidRDefault="00E057B1">
            <w:pPr>
              <w:spacing w:after="0"/>
              <w:rPr>
                <w:rFonts w:ascii="Helvetica" w:hAnsi="Helvetica"/>
              </w:rPr>
            </w:pPr>
            <w:r w:rsidRPr="00283B01">
              <w:rPr>
                <w:rFonts w:ascii="Helvetica" w:hAnsi="Helvetica"/>
              </w:rPr>
              <w:t>Keep the camera stable and position the main light in front of the subject or project, not behind it.</w:t>
            </w:r>
          </w:p>
        </w:tc>
        <w:tc>
          <w:tcPr>
            <w:tcW w:w="4968" w:type="dxa"/>
            <w:tcBorders>
              <w:top w:val="single" w:sz="6" w:space="0" w:color="D5E4E0"/>
              <w:left w:val="single" w:sz="6" w:space="0" w:color="D5E4E0"/>
              <w:bottom w:val="single" w:sz="6" w:space="0" w:color="D5E4E0"/>
              <w:right w:val="single" w:sz="6" w:space="0" w:color="D5E4E0"/>
            </w:tcBorders>
            <w:tcMar>
              <w:top w:w="150" w:type="dxa"/>
              <w:left w:w="170" w:type="dxa"/>
              <w:bottom w:w="150" w:type="dxa"/>
              <w:right w:w="170" w:type="dxa"/>
            </w:tcMar>
          </w:tcPr>
          <w:p w14:paraId="1C670D2C" w14:textId="77777777" w:rsidR="00C516E8" w:rsidRPr="00283B01" w:rsidRDefault="00E057B1">
            <w:pPr>
              <w:rPr>
                <w:rFonts w:ascii="Helvetica" w:hAnsi="Helvetica"/>
              </w:rPr>
            </w:pPr>
            <w:r w:rsidRPr="00283B01">
              <w:rPr>
                <w:rFonts w:ascii="Helvetica" w:hAnsi="Helvetica"/>
                <w:b/>
                <w:color w:val="1F4E78"/>
              </w:rPr>
              <w:t>Make on-screen content readable</w:t>
            </w:r>
          </w:p>
          <w:p w14:paraId="387120A2" w14:textId="77777777" w:rsidR="00C516E8" w:rsidRPr="00283B01" w:rsidRDefault="00E057B1">
            <w:pPr>
              <w:spacing w:after="0"/>
              <w:rPr>
                <w:rFonts w:ascii="Helvetica" w:hAnsi="Helvetica"/>
              </w:rPr>
            </w:pPr>
            <w:r w:rsidRPr="00283B01">
              <w:rPr>
                <w:rFonts w:ascii="Helvetica" w:hAnsi="Helvetica"/>
              </w:rPr>
              <w:t>Avoid tiny text, fast scrolling and glare. Pause long enough for viewers to understand what is being demonstrated.</w:t>
            </w:r>
          </w:p>
        </w:tc>
      </w:tr>
    </w:tbl>
    <w:p w14:paraId="3051B26A" w14:textId="77777777" w:rsidR="00C516E8" w:rsidRPr="00283B01" w:rsidRDefault="00C516E8">
      <w:pPr>
        <w:spacing w:after="20"/>
        <w:rPr>
          <w:rFonts w:ascii="Helvetica" w:hAnsi="Helvetica"/>
        </w:rPr>
      </w:pPr>
    </w:p>
    <w:tbl>
      <w:tblPr>
        <w:tblW w:w="0" w:type="auto"/>
        <w:jc w:val="center"/>
        <w:tblLayout w:type="fixed"/>
        <w:tblLook w:val="04A0" w:firstRow="1" w:lastRow="0" w:firstColumn="1" w:lastColumn="0" w:noHBand="0" w:noVBand="1"/>
      </w:tblPr>
      <w:tblGrid>
        <w:gridCol w:w="4968"/>
        <w:gridCol w:w="4968"/>
      </w:tblGrid>
      <w:tr w:rsidR="00C516E8" w:rsidRPr="00283B01" w14:paraId="3B9BF03F" w14:textId="77777777">
        <w:trPr>
          <w:jc w:val="center"/>
        </w:trPr>
        <w:tc>
          <w:tcPr>
            <w:tcW w:w="4968" w:type="dxa"/>
            <w:tcBorders>
              <w:top w:val="single" w:sz="6" w:space="0" w:color="D5E4E0"/>
              <w:left w:val="single" w:sz="6" w:space="0" w:color="D5E4E0"/>
              <w:bottom w:val="single" w:sz="6" w:space="0" w:color="D5E4E0"/>
              <w:right w:val="single" w:sz="6" w:space="0" w:color="D5E4E0"/>
            </w:tcBorders>
            <w:tcMar>
              <w:top w:w="150" w:type="dxa"/>
              <w:left w:w="170" w:type="dxa"/>
              <w:bottom w:w="150" w:type="dxa"/>
              <w:right w:w="170" w:type="dxa"/>
            </w:tcMar>
          </w:tcPr>
          <w:p w14:paraId="49364E25" w14:textId="77777777" w:rsidR="00C516E8" w:rsidRPr="00283B01" w:rsidRDefault="00E057B1">
            <w:pPr>
              <w:rPr>
                <w:rFonts w:ascii="Helvetica" w:hAnsi="Helvetica"/>
              </w:rPr>
            </w:pPr>
            <w:r w:rsidRPr="00283B01">
              <w:rPr>
                <w:rFonts w:ascii="Helvetica" w:hAnsi="Helvetica"/>
                <w:b/>
                <w:color w:val="1F4E78"/>
              </w:rPr>
              <w:t>Think about accessibility</w:t>
            </w:r>
          </w:p>
          <w:p w14:paraId="4360BFC7" w14:textId="77777777" w:rsidR="00C516E8" w:rsidRPr="00283B01" w:rsidRDefault="00E057B1">
            <w:pPr>
              <w:spacing w:after="0"/>
              <w:rPr>
                <w:rFonts w:ascii="Helvetica" w:hAnsi="Helvetica"/>
              </w:rPr>
            </w:pPr>
            <w:r w:rsidRPr="00283B01">
              <w:rPr>
                <w:rFonts w:ascii="Helvetica" w:hAnsi="Helvetica"/>
              </w:rPr>
              <w:t xml:space="preserve">Use captions where possible, speak clearly and explain important visual information. Avoid relying on music or </w:t>
            </w:r>
            <w:proofErr w:type="spellStart"/>
            <w:r w:rsidRPr="00283B01">
              <w:rPr>
                <w:rFonts w:ascii="Helvetica" w:hAnsi="Helvetica"/>
              </w:rPr>
              <w:t>colour</w:t>
            </w:r>
            <w:proofErr w:type="spellEnd"/>
            <w:r w:rsidRPr="00283B01">
              <w:rPr>
                <w:rFonts w:ascii="Helvetica" w:hAnsi="Helvetica"/>
              </w:rPr>
              <w:t xml:space="preserve"> alone to communicate meaning.</w:t>
            </w:r>
          </w:p>
        </w:tc>
        <w:tc>
          <w:tcPr>
            <w:tcW w:w="4968" w:type="dxa"/>
            <w:tcBorders>
              <w:top w:val="single" w:sz="6" w:space="0" w:color="D5E4E0"/>
              <w:left w:val="single" w:sz="6" w:space="0" w:color="D5E4E0"/>
              <w:bottom w:val="single" w:sz="6" w:space="0" w:color="D5E4E0"/>
              <w:right w:val="single" w:sz="6" w:space="0" w:color="D5E4E0"/>
            </w:tcBorders>
            <w:tcMar>
              <w:top w:w="150" w:type="dxa"/>
              <w:left w:w="170" w:type="dxa"/>
              <w:bottom w:w="150" w:type="dxa"/>
              <w:right w:w="170" w:type="dxa"/>
            </w:tcMar>
          </w:tcPr>
          <w:p w14:paraId="71AA0311" w14:textId="77777777" w:rsidR="00C516E8" w:rsidRPr="00283B01" w:rsidRDefault="00E057B1">
            <w:pPr>
              <w:rPr>
                <w:rFonts w:ascii="Helvetica" w:hAnsi="Helvetica"/>
              </w:rPr>
            </w:pPr>
            <w:r w:rsidRPr="00283B01">
              <w:rPr>
                <w:rFonts w:ascii="Helvetica" w:hAnsi="Helvetica"/>
                <w:b/>
                <w:color w:val="1F4E78"/>
              </w:rPr>
              <w:t>Protect privacy and stay safe</w:t>
            </w:r>
          </w:p>
          <w:p w14:paraId="224491D9" w14:textId="77777777" w:rsidR="00C516E8" w:rsidRPr="00283B01" w:rsidRDefault="00E057B1">
            <w:pPr>
              <w:spacing w:after="0"/>
              <w:rPr>
                <w:rFonts w:ascii="Helvetica" w:hAnsi="Helvetica"/>
              </w:rPr>
            </w:pPr>
            <w:r w:rsidRPr="00283B01">
              <w:rPr>
                <w:rFonts w:ascii="Helvetica" w:hAnsi="Helvetica"/>
              </w:rPr>
              <w:t>Follow the school’s safeguarding and consent arrangements. Do not display personal information, passwords, private messages or information about pupils that should not be shared.</w:t>
            </w:r>
          </w:p>
        </w:tc>
      </w:tr>
    </w:tbl>
    <w:p w14:paraId="685C867D" w14:textId="77777777" w:rsidR="00C516E8" w:rsidRPr="00283B01" w:rsidRDefault="00C516E8">
      <w:pPr>
        <w:spacing w:after="20"/>
        <w:rPr>
          <w:rFonts w:ascii="Helvetica" w:hAnsi="Helvetica"/>
        </w:rPr>
      </w:pPr>
    </w:p>
    <w:tbl>
      <w:tblPr>
        <w:tblW w:w="0" w:type="auto"/>
        <w:jc w:val="center"/>
        <w:tblLayout w:type="fixed"/>
        <w:tblLook w:val="04A0" w:firstRow="1" w:lastRow="0" w:firstColumn="1" w:lastColumn="0" w:noHBand="0" w:noVBand="1"/>
      </w:tblPr>
      <w:tblGrid>
        <w:gridCol w:w="4968"/>
        <w:gridCol w:w="4968"/>
      </w:tblGrid>
      <w:tr w:rsidR="00C516E8" w:rsidRPr="00283B01" w14:paraId="703D3382" w14:textId="77777777">
        <w:trPr>
          <w:jc w:val="center"/>
        </w:trPr>
        <w:tc>
          <w:tcPr>
            <w:tcW w:w="4968" w:type="dxa"/>
            <w:tcBorders>
              <w:top w:val="single" w:sz="6" w:space="0" w:color="D5E4E0"/>
              <w:left w:val="single" w:sz="6" w:space="0" w:color="D5E4E0"/>
              <w:bottom w:val="single" w:sz="6" w:space="0" w:color="D5E4E0"/>
              <w:right w:val="single" w:sz="6" w:space="0" w:color="D5E4E0"/>
            </w:tcBorders>
            <w:tcMar>
              <w:top w:w="150" w:type="dxa"/>
              <w:left w:w="170" w:type="dxa"/>
              <w:bottom w:w="150" w:type="dxa"/>
              <w:right w:w="170" w:type="dxa"/>
            </w:tcMar>
          </w:tcPr>
          <w:p w14:paraId="40A04EF0" w14:textId="77777777" w:rsidR="00C516E8" w:rsidRPr="00283B01" w:rsidRDefault="00E057B1">
            <w:pPr>
              <w:rPr>
                <w:rFonts w:ascii="Helvetica" w:hAnsi="Helvetica"/>
              </w:rPr>
            </w:pPr>
            <w:r w:rsidRPr="00283B01">
              <w:rPr>
                <w:rFonts w:ascii="Helvetica" w:hAnsi="Helvetica"/>
                <w:b/>
                <w:color w:val="1F4E78"/>
              </w:rPr>
              <w:t>Review before submitting</w:t>
            </w:r>
          </w:p>
          <w:p w14:paraId="61012BBF" w14:textId="77777777" w:rsidR="00C516E8" w:rsidRPr="00283B01" w:rsidRDefault="00E057B1">
            <w:pPr>
              <w:spacing w:after="0"/>
              <w:rPr>
                <w:rFonts w:ascii="Helvetica" w:hAnsi="Helvetica"/>
              </w:rPr>
            </w:pPr>
            <w:r w:rsidRPr="00283B01">
              <w:rPr>
                <w:rFonts w:ascii="Helvetica" w:hAnsi="Helvetica"/>
              </w:rPr>
              <w:t>Watch the complete video, check that audio and visuals work, and confirm that every required point has been covered.</w:t>
            </w:r>
          </w:p>
        </w:tc>
        <w:tc>
          <w:tcPr>
            <w:tcW w:w="4968" w:type="dxa"/>
            <w:tcBorders>
              <w:top w:val="single" w:sz="6" w:space="0" w:color="D5E4E0"/>
              <w:left w:val="single" w:sz="6" w:space="0" w:color="D5E4E0"/>
              <w:bottom w:val="single" w:sz="6" w:space="0" w:color="D5E4E0"/>
              <w:right w:val="single" w:sz="6" w:space="0" w:color="D5E4E0"/>
            </w:tcBorders>
            <w:tcMar>
              <w:top w:w="150" w:type="dxa"/>
              <w:left w:w="170" w:type="dxa"/>
              <w:bottom w:w="150" w:type="dxa"/>
              <w:right w:w="170" w:type="dxa"/>
            </w:tcMar>
          </w:tcPr>
          <w:p w14:paraId="04F82112" w14:textId="77777777" w:rsidR="00C516E8" w:rsidRPr="00283B01" w:rsidRDefault="00E057B1">
            <w:pPr>
              <w:rPr>
                <w:rFonts w:ascii="Helvetica" w:hAnsi="Helvetica"/>
              </w:rPr>
            </w:pPr>
            <w:r w:rsidRPr="00283B01">
              <w:rPr>
                <w:rFonts w:ascii="Helvetica" w:hAnsi="Helvetica"/>
                <w:b/>
                <w:color w:val="1F4E78"/>
              </w:rPr>
              <w:t>Check the submission requirements</w:t>
            </w:r>
          </w:p>
          <w:p w14:paraId="3E196B7B" w14:textId="77777777" w:rsidR="00C516E8" w:rsidRPr="00283B01" w:rsidRDefault="00E057B1">
            <w:pPr>
              <w:spacing w:after="0"/>
              <w:rPr>
                <w:rFonts w:ascii="Helvetica" w:hAnsi="Helvetica"/>
              </w:rPr>
            </w:pPr>
            <w:r w:rsidRPr="00283B01">
              <w:rPr>
                <w:rFonts w:ascii="Helvetica" w:hAnsi="Helvetica"/>
              </w:rPr>
              <w:t>Before uploading, check the official entry guidance for the accepted file format, duration, file size, naming convention and submission method.</w:t>
            </w:r>
          </w:p>
        </w:tc>
      </w:tr>
    </w:tbl>
    <w:p w14:paraId="76EDFCA8" w14:textId="77777777" w:rsidR="00C516E8" w:rsidRPr="00283B01" w:rsidRDefault="00C516E8">
      <w:pPr>
        <w:spacing w:after="20"/>
        <w:rPr>
          <w:rFonts w:ascii="Helvetica" w:hAnsi="Helvetica"/>
        </w:rPr>
      </w:pPr>
    </w:p>
    <w:p w14:paraId="3DD509CF" w14:textId="77777777" w:rsidR="0089220E" w:rsidRPr="00283B01" w:rsidRDefault="0089220E">
      <w:pPr>
        <w:spacing w:after="20"/>
        <w:rPr>
          <w:rFonts w:ascii="Helvetica" w:hAnsi="Helvetica"/>
        </w:rPr>
      </w:pPr>
    </w:p>
    <w:p w14:paraId="06D0B304" w14:textId="77777777" w:rsidR="0089220E" w:rsidRPr="00283B01" w:rsidRDefault="0089220E">
      <w:pPr>
        <w:spacing w:after="20"/>
        <w:rPr>
          <w:rFonts w:ascii="Helvetica" w:hAnsi="Helvetica"/>
        </w:rPr>
      </w:pPr>
    </w:p>
    <w:p w14:paraId="65788A4D" w14:textId="77777777" w:rsidR="0089220E" w:rsidRPr="00283B01" w:rsidRDefault="0089220E">
      <w:pPr>
        <w:spacing w:after="20"/>
        <w:rPr>
          <w:rFonts w:ascii="Helvetica" w:hAnsi="Helvetica"/>
        </w:rPr>
      </w:pPr>
    </w:p>
    <w:p w14:paraId="3356F62E" w14:textId="77777777" w:rsidR="0089220E" w:rsidRPr="00283B01" w:rsidRDefault="0089220E">
      <w:pPr>
        <w:spacing w:after="20"/>
        <w:rPr>
          <w:rFonts w:ascii="Helvetica" w:hAnsi="Helvetica"/>
        </w:rPr>
      </w:pPr>
    </w:p>
    <w:p w14:paraId="368A80B8" w14:textId="77777777" w:rsidR="00567AA3" w:rsidRPr="00283B01" w:rsidRDefault="008672A0">
      <w:pPr>
        <w:pStyle w:val="Heading1"/>
        <w:rPr>
          <w:rFonts w:ascii="Helvetica" w:hAnsi="Helvetica"/>
          <w:color w:val="1B6434"/>
        </w:rPr>
      </w:pPr>
      <w:r w:rsidRPr="00283B01">
        <w:rPr>
          <w:rFonts w:ascii="Helvetica" w:hAnsi="Helvetica"/>
          <w:color w:val="1B6434"/>
        </w:rPr>
        <w:lastRenderedPageBreak/>
        <w:t>Choose your challenge</w:t>
      </w:r>
    </w:p>
    <w:p w14:paraId="7A78DA8C" w14:textId="77777777" w:rsidR="00567AA3" w:rsidRPr="00283B01" w:rsidRDefault="008672A0">
      <w:pPr>
        <w:rPr>
          <w:rFonts w:ascii="Helvetica" w:hAnsi="Helvetica"/>
        </w:rPr>
      </w:pPr>
      <w:r w:rsidRPr="00283B01">
        <w:rPr>
          <w:rFonts w:ascii="Helvetica" w:hAnsi="Helvetica"/>
        </w:rPr>
        <w:t>Each associate has set a real-world theme designed to inspire creative digital solutions. Use this guide to compare the options and select the issue your team wants to address.</w:t>
      </w:r>
    </w:p>
    <w:tbl>
      <w:tblPr>
        <w:tblW w:w="0" w:type="auto"/>
        <w:jc w:val="center"/>
        <w:tblLook w:val="04A0" w:firstRow="1" w:lastRow="0" w:firstColumn="1" w:lastColumn="0" w:noHBand="0" w:noVBand="1"/>
      </w:tblPr>
      <w:tblGrid>
        <w:gridCol w:w="4968"/>
        <w:gridCol w:w="4968"/>
      </w:tblGrid>
      <w:tr w:rsidR="00567AA3" w:rsidRPr="00283B01" w14:paraId="5D8BC1F2" w14:textId="77777777">
        <w:trPr>
          <w:jc w:val="center"/>
        </w:trPr>
        <w:tc>
          <w:tcPr>
            <w:tcW w:w="4968" w:type="dxa"/>
            <w:shd w:val="clear" w:color="auto" w:fill="006853"/>
            <w:tcMar>
              <w:top w:w="150" w:type="dxa"/>
              <w:left w:w="150" w:type="dxa"/>
              <w:bottom w:w="150" w:type="dxa"/>
              <w:right w:w="150" w:type="dxa"/>
            </w:tcMar>
          </w:tcPr>
          <w:p w14:paraId="0965268C" w14:textId="77777777" w:rsidR="00567AA3" w:rsidRPr="00283B01" w:rsidRDefault="008672A0">
            <w:pPr>
              <w:rPr>
                <w:rFonts w:ascii="Helvetica" w:hAnsi="Helvetica"/>
              </w:rPr>
            </w:pPr>
            <w:r w:rsidRPr="00283B01">
              <w:rPr>
                <w:rFonts w:ascii="Helvetica" w:hAnsi="Helvetica"/>
                <w:b/>
                <w:color w:val="FFFFFF"/>
              </w:rPr>
              <w:t>Associate</w:t>
            </w:r>
          </w:p>
        </w:tc>
        <w:tc>
          <w:tcPr>
            <w:tcW w:w="4968" w:type="dxa"/>
            <w:shd w:val="clear" w:color="auto" w:fill="006853"/>
            <w:tcMar>
              <w:top w:w="150" w:type="dxa"/>
              <w:left w:w="150" w:type="dxa"/>
              <w:bottom w:w="150" w:type="dxa"/>
              <w:right w:w="150" w:type="dxa"/>
            </w:tcMar>
          </w:tcPr>
          <w:p w14:paraId="08847BBD" w14:textId="77777777" w:rsidR="00567AA3" w:rsidRPr="00283B01" w:rsidRDefault="008672A0">
            <w:pPr>
              <w:rPr>
                <w:rFonts w:ascii="Helvetica" w:hAnsi="Helvetica"/>
              </w:rPr>
            </w:pPr>
            <w:r w:rsidRPr="00283B01">
              <w:rPr>
                <w:rFonts w:ascii="Helvetica" w:hAnsi="Helvetica"/>
                <w:b/>
                <w:color w:val="FFFFFF"/>
              </w:rPr>
              <w:t>Theme options</w:t>
            </w:r>
          </w:p>
        </w:tc>
      </w:tr>
      <w:tr w:rsidR="00567AA3" w:rsidRPr="00283B01" w14:paraId="733DAFF4" w14:textId="77777777">
        <w:trPr>
          <w:jc w:val="center"/>
        </w:trPr>
        <w:tc>
          <w:tcPr>
            <w:tcW w:w="4968" w:type="dxa"/>
            <w:tcBorders>
              <w:top w:val="single" w:sz="10" w:space="0" w:color="D5E4E0"/>
              <w:left w:val="single" w:sz="10" w:space="0" w:color="D5E4E0"/>
              <w:bottom w:val="single" w:sz="10" w:space="0" w:color="D5E4E0"/>
              <w:right w:val="single" w:sz="10" w:space="0" w:color="D5E4E0"/>
            </w:tcBorders>
            <w:tcMar>
              <w:top w:w="150" w:type="dxa"/>
              <w:left w:w="150" w:type="dxa"/>
              <w:bottom w:w="150" w:type="dxa"/>
              <w:right w:w="150" w:type="dxa"/>
            </w:tcMar>
          </w:tcPr>
          <w:p w14:paraId="559C5B45" w14:textId="6A200183" w:rsidR="00567AA3" w:rsidRPr="00283B01" w:rsidRDefault="008672A0">
            <w:pPr>
              <w:rPr>
                <w:rFonts w:ascii="Helvetica" w:hAnsi="Helvetica"/>
              </w:rPr>
            </w:pPr>
            <w:r w:rsidRPr="00283B01">
              <w:rPr>
                <w:rFonts w:ascii="Helvetica" w:hAnsi="Helvetica"/>
                <w:b/>
              </w:rPr>
              <w:t>B</w:t>
            </w:r>
            <w:r w:rsidR="004279C2" w:rsidRPr="00283B01">
              <w:rPr>
                <w:rFonts w:ascii="Helvetica" w:hAnsi="Helvetica"/>
                <w:b/>
              </w:rPr>
              <w:t xml:space="preserve">ritish Computer Society </w:t>
            </w:r>
          </w:p>
        </w:tc>
        <w:tc>
          <w:tcPr>
            <w:tcW w:w="4968" w:type="dxa"/>
            <w:tcBorders>
              <w:top w:val="single" w:sz="10" w:space="0" w:color="D5E4E0"/>
              <w:left w:val="single" w:sz="10" w:space="0" w:color="D5E4E0"/>
              <w:bottom w:val="single" w:sz="10" w:space="0" w:color="D5E4E0"/>
              <w:right w:val="single" w:sz="10" w:space="0" w:color="D5E4E0"/>
            </w:tcBorders>
            <w:tcMar>
              <w:top w:w="150" w:type="dxa"/>
              <w:left w:w="150" w:type="dxa"/>
              <w:bottom w:w="150" w:type="dxa"/>
              <w:right w:w="150" w:type="dxa"/>
            </w:tcMar>
          </w:tcPr>
          <w:p w14:paraId="6A6657A8" w14:textId="77777777" w:rsidR="00567AA3" w:rsidRPr="00283B01" w:rsidRDefault="008672A0">
            <w:pPr>
              <w:rPr>
                <w:rFonts w:ascii="Helvetica" w:hAnsi="Helvetica"/>
              </w:rPr>
            </w:pPr>
            <w:r w:rsidRPr="00283B01">
              <w:rPr>
                <w:rFonts w:ascii="Helvetica" w:hAnsi="Helvetica"/>
              </w:rPr>
              <w:t>Climate change; helper robots and drones</w:t>
            </w:r>
          </w:p>
        </w:tc>
      </w:tr>
      <w:tr w:rsidR="00567AA3" w:rsidRPr="00283B01" w14:paraId="07AF8314" w14:textId="77777777">
        <w:trPr>
          <w:jc w:val="center"/>
        </w:trPr>
        <w:tc>
          <w:tcPr>
            <w:tcW w:w="4968" w:type="dxa"/>
            <w:tcBorders>
              <w:top w:val="single" w:sz="10" w:space="0" w:color="D5E4E0"/>
              <w:left w:val="single" w:sz="10" w:space="0" w:color="D5E4E0"/>
              <w:bottom w:val="single" w:sz="10" w:space="0" w:color="D5E4E0"/>
              <w:right w:val="single" w:sz="10" w:space="0" w:color="D5E4E0"/>
            </w:tcBorders>
            <w:tcMar>
              <w:top w:w="150" w:type="dxa"/>
              <w:left w:w="150" w:type="dxa"/>
              <w:bottom w:w="150" w:type="dxa"/>
              <w:right w:w="150" w:type="dxa"/>
            </w:tcMar>
          </w:tcPr>
          <w:p w14:paraId="2094215F" w14:textId="77777777" w:rsidR="00567AA3" w:rsidRPr="00283B01" w:rsidRDefault="008672A0">
            <w:pPr>
              <w:rPr>
                <w:rFonts w:ascii="Helvetica" w:hAnsi="Helvetica"/>
              </w:rPr>
            </w:pPr>
            <w:r w:rsidRPr="00283B01">
              <w:rPr>
                <w:rFonts w:ascii="Helvetica" w:hAnsi="Helvetica"/>
                <w:b/>
              </w:rPr>
              <w:t>Careers Wales</w:t>
            </w:r>
          </w:p>
        </w:tc>
        <w:tc>
          <w:tcPr>
            <w:tcW w:w="4968" w:type="dxa"/>
            <w:tcBorders>
              <w:top w:val="single" w:sz="10" w:space="0" w:color="D5E4E0"/>
              <w:left w:val="single" w:sz="10" w:space="0" w:color="D5E4E0"/>
              <w:bottom w:val="single" w:sz="10" w:space="0" w:color="D5E4E0"/>
              <w:right w:val="single" w:sz="10" w:space="0" w:color="D5E4E0"/>
            </w:tcBorders>
            <w:tcMar>
              <w:top w:w="150" w:type="dxa"/>
              <w:left w:w="150" w:type="dxa"/>
              <w:bottom w:w="150" w:type="dxa"/>
              <w:right w:w="150" w:type="dxa"/>
            </w:tcMar>
          </w:tcPr>
          <w:p w14:paraId="6DD10B68" w14:textId="77777777" w:rsidR="00567AA3" w:rsidRPr="00283B01" w:rsidRDefault="008672A0">
            <w:pPr>
              <w:rPr>
                <w:rFonts w:ascii="Helvetica" w:hAnsi="Helvetica"/>
              </w:rPr>
            </w:pPr>
            <w:r w:rsidRPr="00283B01">
              <w:rPr>
                <w:rFonts w:ascii="Helvetica" w:hAnsi="Helvetica"/>
              </w:rPr>
              <w:t>Meet an employer; create your future</w:t>
            </w:r>
          </w:p>
        </w:tc>
      </w:tr>
      <w:tr w:rsidR="00567AA3" w:rsidRPr="00283B01" w14:paraId="30752410" w14:textId="77777777">
        <w:trPr>
          <w:jc w:val="center"/>
        </w:trPr>
        <w:tc>
          <w:tcPr>
            <w:tcW w:w="4968" w:type="dxa"/>
            <w:tcBorders>
              <w:top w:val="single" w:sz="10" w:space="0" w:color="D5E4E0"/>
              <w:left w:val="single" w:sz="10" w:space="0" w:color="D5E4E0"/>
              <w:bottom w:val="single" w:sz="10" w:space="0" w:color="D5E4E0"/>
              <w:right w:val="single" w:sz="10" w:space="0" w:color="D5E4E0"/>
            </w:tcBorders>
            <w:tcMar>
              <w:top w:w="150" w:type="dxa"/>
              <w:left w:w="150" w:type="dxa"/>
              <w:bottom w:w="150" w:type="dxa"/>
              <w:right w:w="150" w:type="dxa"/>
            </w:tcMar>
          </w:tcPr>
          <w:p w14:paraId="73445820" w14:textId="77777777" w:rsidR="00567AA3" w:rsidRPr="00283B01" w:rsidRDefault="008672A0">
            <w:pPr>
              <w:rPr>
                <w:rFonts w:ascii="Helvetica" w:hAnsi="Helvetica"/>
              </w:rPr>
            </w:pPr>
            <w:r w:rsidRPr="00283B01">
              <w:rPr>
                <w:rFonts w:ascii="Helvetica" w:hAnsi="Helvetica"/>
                <w:b/>
              </w:rPr>
              <w:t>FreeSchoolClothes.com</w:t>
            </w:r>
          </w:p>
        </w:tc>
        <w:tc>
          <w:tcPr>
            <w:tcW w:w="4968" w:type="dxa"/>
            <w:tcBorders>
              <w:top w:val="single" w:sz="10" w:space="0" w:color="D5E4E0"/>
              <w:left w:val="single" w:sz="10" w:space="0" w:color="D5E4E0"/>
              <w:bottom w:val="single" w:sz="10" w:space="0" w:color="D5E4E0"/>
              <w:right w:val="single" w:sz="10" w:space="0" w:color="D5E4E0"/>
            </w:tcBorders>
            <w:tcMar>
              <w:top w:w="150" w:type="dxa"/>
              <w:left w:w="150" w:type="dxa"/>
              <w:bottom w:w="150" w:type="dxa"/>
              <w:right w:w="150" w:type="dxa"/>
            </w:tcMar>
          </w:tcPr>
          <w:p w14:paraId="1FF5B6DE" w14:textId="77777777" w:rsidR="00567AA3" w:rsidRPr="00283B01" w:rsidRDefault="008672A0">
            <w:pPr>
              <w:rPr>
                <w:rFonts w:ascii="Helvetica" w:hAnsi="Helvetica"/>
              </w:rPr>
            </w:pPr>
            <w:r w:rsidRPr="00283B01">
              <w:rPr>
                <w:rFonts w:ascii="Helvetica" w:hAnsi="Helvetica"/>
              </w:rPr>
              <w:t>Human skills and AI; clothing reuse</w:t>
            </w:r>
          </w:p>
        </w:tc>
      </w:tr>
      <w:tr w:rsidR="00567AA3" w:rsidRPr="00283B01" w14:paraId="6391EFF0" w14:textId="77777777">
        <w:trPr>
          <w:jc w:val="center"/>
        </w:trPr>
        <w:tc>
          <w:tcPr>
            <w:tcW w:w="4968" w:type="dxa"/>
            <w:tcBorders>
              <w:top w:val="single" w:sz="10" w:space="0" w:color="D5E4E0"/>
              <w:left w:val="single" w:sz="10" w:space="0" w:color="D5E4E0"/>
              <w:bottom w:val="single" w:sz="10" w:space="0" w:color="D5E4E0"/>
              <w:right w:val="single" w:sz="10" w:space="0" w:color="D5E4E0"/>
            </w:tcBorders>
            <w:tcMar>
              <w:top w:w="150" w:type="dxa"/>
              <w:left w:w="150" w:type="dxa"/>
              <w:bottom w:w="150" w:type="dxa"/>
              <w:right w:w="150" w:type="dxa"/>
            </w:tcMar>
          </w:tcPr>
          <w:p w14:paraId="18F5433F" w14:textId="77777777" w:rsidR="00567AA3" w:rsidRPr="00283B01" w:rsidRDefault="008672A0">
            <w:pPr>
              <w:rPr>
                <w:rFonts w:ascii="Helvetica" w:hAnsi="Helvetica"/>
              </w:rPr>
            </w:pPr>
            <w:r w:rsidRPr="00283B01">
              <w:rPr>
                <w:rFonts w:ascii="Helvetica" w:hAnsi="Helvetica"/>
                <w:b/>
              </w:rPr>
              <w:t>Mid and West Wales Fire and Rescue Service</w:t>
            </w:r>
          </w:p>
        </w:tc>
        <w:tc>
          <w:tcPr>
            <w:tcW w:w="4968" w:type="dxa"/>
            <w:tcBorders>
              <w:top w:val="single" w:sz="10" w:space="0" w:color="D5E4E0"/>
              <w:left w:val="single" w:sz="10" w:space="0" w:color="D5E4E0"/>
              <w:bottom w:val="single" w:sz="10" w:space="0" w:color="D5E4E0"/>
              <w:right w:val="single" w:sz="10" w:space="0" w:color="D5E4E0"/>
            </w:tcBorders>
            <w:tcMar>
              <w:top w:w="150" w:type="dxa"/>
              <w:left w:w="150" w:type="dxa"/>
              <w:bottom w:w="150" w:type="dxa"/>
              <w:right w:w="150" w:type="dxa"/>
            </w:tcMar>
          </w:tcPr>
          <w:p w14:paraId="14217BAA" w14:textId="77777777" w:rsidR="00567AA3" w:rsidRPr="00283B01" w:rsidRDefault="008672A0">
            <w:pPr>
              <w:rPr>
                <w:rFonts w:ascii="Helvetica" w:hAnsi="Helvetica"/>
              </w:rPr>
            </w:pPr>
            <w:r w:rsidRPr="00283B01">
              <w:rPr>
                <w:rFonts w:ascii="Helvetica" w:hAnsi="Helvetica"/>
              </w:rPr>
              <w:t>Lithium battery safety</w:t>
            </w:r>
          </w:p>
        </w:tc>
      </w:tr>
      <w:tr w:rsidR="00567AA3" w:rsidRPr="00283B01" w14:paraId="74EFCE19" w14:textId="77777777">
        <w:trPr>
          <w:jc w:val="center"/>
        </w:trPr>
        <w:tc>
          <w:tcPr>
            <w:tcW w:w="4968" w:type="dxa"/>
            <w:tcBorders>
              <w:top w:val="single" w:sz="10" w:space="0" w:color="D5E4E0"/>
              <w:left w:val="single" w:sz="10" w:space="0" w:color="D5E4E0"/>
              <w:bottom w:val="single" w:sz="10" w:space="0" w:color="D5E4E0"/>
              <w:right w:val="single" w:sz="10" w:space="0" w:color="D5E4E0"/>
            </w:tcBorders>
            <w:tcMar>
              <w:top w:w="150" w:type="dxa"/>
              <w:left w:w="150" w:type="dxa"/>
              <w:bottom w:w="150" w:type="dxa"/>
              <w:right w:w="150" w:type="dxa"/>
            </w:tcMar>
          </w:tcPr>
          <w:p w14:paraId="70AEB974" w14:textId="77777777" w:rsidR="00567AA3" w:rsidRPr="00283B01" w:rsidRDefault="008672A0">
            <w:pPr>
              <w:rPr>
                <w:rFonts w:ascii="Helvetica" w:hAnsi="Helvetica"/>
              </w:rPr>
            </w:pPr>
            <w:r w:rsidRPr="00283B01">
              <w:rPr>
                <w:rFonts w:ascii="Helvetica" w:hAnsi="Helvetica"/>
                <w:b/>
              </w:rPr>
              <w:t>South Wales Police</w:t>
            </w:r>
          </w:p>
        </w:tc>
        <w:tc>
          <w:tcPr>
            <w:tcW w:w="4968" w:type="dxa"/>
            <w:tcBorders>
              <w:top w:val="single" w:sz="10" w:space="0" w:color="D5E4E0"/>
              <w:left w:val="single" w:sz="10" w:space="0" w:color="D5E4E0"/>
              <w:bottom w:val="single" w:sz="10" w:space="0" w:color="D5E4E0"/>
              <w:right w:val="single" w:sz="10" w:space="0" w:color="D5E4E0"/>
            </w:tcBorders>
            <w:tcMar>
              <w:top w:w="150" w:type="dxa"/>
              <w:left w:w="150" w:type="dxa"/>
              <w:bottom w:w="150" w:type="dxa"/>
              <w:right w:w="150" w:type="dxa"/>
            </w:tcMar>
          </w:tcPr>
          <w:p w14:paraId="7A0D8D39" w14:textId="77777777" w:rsidR="00567AA3" w:rsidRPr="00283B01" w:rsidRDefault="008672A0">
            <w:pPr>
              <w:rPr>
                <w:rFonts w:ascii="Helvetica" w:hAnsi="Helvetica"/>
              </w:rPr>
            </w:pPr>
            <w:r w:rsidRPr="00283B01">
              <w:rPr>
                <w:rFonts w:ascii="Helvetica" w:hAnsi="Helvetica"/>
              </w:rPr>
              <w:t>Defeat the Malware Monsters</w:t>
            </w:r>
          </w:p>
        </w:tc>
      </w:tr>
      <w:tr w:rsidR="00567AA3" w:rsidRPr="00283B01" w14:paraId="03C8FC7E" w14:textId="77777777">
        <w:trPr>
          <w:jc w:val="center"/>
        </w:trPr>
        <w:tc>
          <w:tcPr>
            <w:tcW w:w="4968" w:type="dxa"/>
            <w:tcBorders>
              <w:top w:val="single" w:sz="10" w:space="0" w:color="D5E4E0"/>
              <w:left w:val="single" w:sz="10" w:space="0" w:color="D5E4E0"/>
              <w:bottom w:val="single" w:sz="10" w:space="0" w:color="D5E4E0"/>
              <w:right w:val="single" w:sz="10" w:space="0" w:color="D5E4E0"/>
            </w:tcBorders>
            <w:tcMar>
              <w:top w:w="150" w:type="dxa"/>
              <w:left w:w="150" w:type="dxa"/>
              <w:bottom w:w="150" w:type="dxa"/>
              <w:right w:w="150" w:type="dxa"/>
            </w:tcMar>
          </w:tcPr>
          <w:p w14:paraId="2EC281CE" w14:textId="77777777" w:rsidR="00567AA3" w:rsidRPr="00283B01" w:rsidRDefault="008672A0">
            <w:pPr>
              <w:rPr>
                <w:rFonts w:ascii="Helvetica" w:hAnsi="Helvetica"/>
              </w:rPr>
            </w:pPr>
            <w:r w:rsidRPr="00283B01">
              <w:rPr>
                <w:rFonts w:ascii="Helvetica" w:hAnsi="Helvetica"/>
                <w:b/>
              </w:rPr>
              <w:t>STEM Learning</w:t>
            </w:r>
          </w:p>
        </w:tc>
        <w:tc>
          <w:tcPr>
            <w:tcW w:w="4968" w:type="dxa"/>
            <w:tcBorders>
              <w:top w:val="single" w:sz="10" w:space="0" w:color="D5E4E0"/>
              <w:left w:val="single" w:sz="10" w:space="0" w:color="D5E4E0"/>
              <w:bottom w:val="single" w:sz="10" w:space="0" w:color="D5E4E0"/>
              <w:right w:val="single" w:sz="10" w:space="0" w:color="D5E4E0"/>
            </w:tcBorders>
            <w:tcMar>
              <w:top w:w="150" w:type="dxa"/>
              <w:left w:w="150" w:type="dxa"/>
              <w:bottom w:w="150" w:type="dxa"/>
              <w:right w:w="150" w:type="dxa"/>
            </w:tcMar>
          </w:tcPr>
          <w:p w14:paraId="76FA84E3" w14:textId="77777777" w:rsidR="00567AA3" w:rsidRPr="00283B01" w:rsidRDefault="008672A0">
            <w:pPr>
              <w:rPr>
                <w:rFonts w:ascii="Helvetica" w:hAnsi="Helvetica"/>
              </w:rPr>
            </w:pPr>
            <w:r w:rsidRPr="00283B01">
              <w:rPr>
                <w:rFonts w:ascii="Helvetica" w:hAnsi="Helvetica"/>
              </w:rPr>
              <w:t>Space; castles</w:t>
            </w:r>
          </w:p>
        </w:tc>
      </w:tr>
      <w:tr w:rsidR="00567AA3" w:rsidRPr="00283B01" w14:paraId="0C84A949" w14:textId="77777777">
        <w:trPr>
          <w:jc w:val="center"/>
        </w:trPr>
        <w:tc>
          <w:tcPr>
            <w:tcW w:w="4968" w:type="dxa"/>
            <w:tcBorders>
              <w:top w:val="single" w:sz="10" w:space="0" w:color="D5E4E0"/>
              <w:left w:val="single" w:sz="10" w:space="0" w:color="D5E4E0"/>
              <w:bottom w:val="single" w:sz="10" w:space="0" w:color="D5E4E0"/>
              <w:right w:val="single" w:sz="10" w:space="0" w:color="D5E4E0"/>
            </w:tcBorders>
            <w:tcMar>
              <w:top w:w="150" w:type="dxa"/>
              <w:left w:w="150" w:type="dxa"/>
              <w:bottom w:w="150" w:type="dxa"/>
              <w:right w:w="150" w:type="dxa"/>
            </w:tcMar>
          </w:tcPr>
          <w:p w14:paraId="508B2332" w14:textId="77777777" w:rsidR="00567AA3" w:rsidRPr="00283B01" w:rsidRDefault="008672A0">
            <w:pPr>
              <w:rPr>
                <w:rFonts w:ascii="Helvetica" w:hAnsi="Helvetica"/>
              </w:rPr>
            </w:pPr>
            <w:r w:rsidRPr="00283B01">
              <w:rPr>
                <w:rFonts w:ascii="Helvetica" w:hAnsi="Helvetica"/>
                <w:b/>
              </w:rPr>
              <w:t>Wild Connect</w:t>
            </w:r>
          </w:p>
        </w:tc>
        <w:tc>
          <w:tcPr>
            <w:tcW w:w="4968" w:type="dxa"/>
            <w:tcBorders>
              <w:top w:val="single" w:sz="10" w:space="0" w:color="D5E4E0"/>
              <w:left w:val="single" w:sz="10" w:space="0" w:color="D5E4E0"/>
              <w:bottom w:val="single" w:sz="10" w:space="0" w:color="D5E4E0"/>
              <w:right w:val="single" w:sz="10" w:space="0" w:color="D5E4E0"/>
            </w:tcBorders>
            <w:tcMar>
              <w:top w:w="150" w:type="dxa"/>
              <w:left w:w="150" w:type="dxa"/>
              <w:bottom w:w="150" w:type="dxa"/>
              <w:right w:w="150" w:type="dxa"/>
            </w:tcMar>
          </w:tcPr>
          <w:p w14:paraId="04D22290" w14:textId="77777777" w:rsidR="00567AA3" w:rsidRPr="00283B01" w:rsidRDefault="008672A0">
            <w:pPr>
              <w:rPr>
                <w:rFonts w:ascii="Helvetica" w:hAnsi="Helvetica"/>
              </w:rPr>
            </w:pPr>
            <w:r w:rsidRPr="00283B01">
              <w:rPr>
                <w:rFonts w:ascii="Helvetica" w:hAnsi="Helvetica"/>
              </w:rPr>
              <w:t>Nature Tech and biodiversity</w:t>
            </w:r>
          </w:p>
        </w:tc>
      </w:tr>
      <w:tr w:rsidR="00D92051" w:rsidRPr="00283B01" w14:paraId="4CF5D718" w14:textId="77777777">
        <w:trPr>
          <w:jc w:val="center"/>
        </w:trPr>
        <w:tc>
          <w:tcPr>
            <w:tcW w:w="4968" w:type="dxa"/>
            <w:tcBorders>
              <w:top w:val="single" w:sz="10" w:space="0" w:color="D5E4E0"/>
              <w:left w:val="single" w:sz="10" w:space="0" w:color="D5E4E0"/>
              <w:bottom w:val="single" w:sz="10" w:space="0" w:color="D5E4E0"/>
              <w:right w:val="single" w:sz="10" w:space="0" w:color="D5E4E0"/>
            </w:tcBorders>
            <w:tcMar>
              <w:top w:w="150" w:type="dxa"/>
              <w:left w:w="150" w:type="dxa"/>
              <w:bottom w:w="150" w:type="dxa"/>
              <w:right w:w="150" w:type="dxa"/>
            </w:tcMar>
          </w:tcPr>
          <w:p w14:paraId="2910A73C" w14:textId="10A495E6" w:rsidR="00D92051" w:rsidRPr="00283B01" w:rsidRDefault="00D92051">
            <w:pPr>
              <w:rPr>
                <w:rFonts w:ascii="Helvetica" w:hAnsi="Helvetica"/>
                <w:b/>
              </w:rPr>
            </w:pPr>
            <w:r w:rsidRPr="00283B01">
              <w:rPr>
                <w:rFonts w:ascii="Helvetica" w:hAnsi="Helvetica"/>
                <w:b/>
              </w:rPr>
              <w:t>The Army</w:t>
            </w:r>
          </w:p>
        </w:tc>
        <w:tc>
          <w:tcPr>
            <w:tcW w:w="4968" w:type="dxa"/>
            <w:tcBorders>
              <w:top w:val="single" w:sz="10" w:space="0" w:color="D5E4E0"/>
              <w:left w:val="single" w:sz="10" w:space="0" w:color="D5E4E0"/>
              <w:bottom w:val="single" w:sz="10" w:space="0" w:color="D5E4E0"/>
              <w:right w:val="single" w:sz="10" w:space="0" w:color="D5E4E0"/>
            </w:tcBorders>
            <w:tcMar>
              <w:top w:w="150" w:type="dxa"/>
              <w:left w:w="150" w:type="dxa"/>
              <w:bottom w:w="150" w:type="dxa"/>
              <w:right w:w="150" w:type="dxa"/>
            </w:tcMar>
          </w:tcPr>
          <w:p w14:paraId="7EEC5E98" w14:textId="3E6AF76F" w:rsidR="00D92051" w:rsidRPr="00283B01" w:rsidRDefault="004E7A99">
            <w:pPr>
              <w:rPr>
                <w:rFonts w:ascii="Helvetica" w:hAnsi="Helvetica"/>
              </w:rPr>
            </w:pPr>
            <w:r w:rsidRPr="00283B01">
              <w:rPr>
                <w:rFonts w:ascii="Helvetica" w:hAnsi="Helvetica"/>
              </w:rPr>
              <w:t xml:space="preserve">Operation SKY Dragon Army </w:t>
            </w:r>
          </w:p>
        </w:tc>
      </w:tr>
      <w:tr w:rsidR="00D92051" w:rsidRPr="00283B01" w14:paraId="04BD50D5" w14:textId="77777777">
        <w:trPr>
          <w:jc w:val="center"/>
        </w:trPr>
        <w:tc>
          <w:tcPr>
            <w:tcW w:w="4968" w:type="dxa"/>
            <w:tcBorders>
              <w:top w:val="single" w:sz="10" w:space="0" w:color="D5E4E0"/>
              <w:left w:val="single" w:sz="10" w:space="0" w:color="D5E4E0"/>
              <w:bottom w:val="single" w:sz="10" w:space="0" w:color="D5E4E0"/>
              <w:right w:val="single" w:sz="10" w:space="0" w:color="D5E4E0"/>
            </w:tcBorders>
            <w:tcMar>
              <w:top w:w="150" w:type="dxa"/>
              <w:left w:w="150" w:type="dxa"/>
              <w:bottom w:w="150" w:type="dxa"/>
              <w:right w:w="150" w:type="dxa"/>
            </w:tcMar>
          </w:tcPr>
          <w:p w14:paraId="1D46A183" w14:textId="25B5FAE0" w:rsidR="00D92051" w:rsidRPr="00283B01" w:rsidRDefault="00D92051">
            <w:pPr>
              <w:rPr>
                <w:rFonts w:ascii="Helvetica" w:hAnsi="Helvetica"/>
                <w:b/>
              </w:rPr>
            </w:pPr>
            <w:r w:rsidRPr="00283B01">
              <w:rPr>
                <w:rFonts w:ascii="Helvetica" w:hAnsi="Helvetica"/>
                <w:b/>
              </w:rPr>
              <w:t xml:space="preserve">Swansea Council </w:t>
            </w:r>
          </w:p>
        </w:tc>
        <w:tc>
          <w:tcPr>
            <w:tcW w:w="4968" w:type="dxa"/>
            <w:tcBorders>
              <w:top w:val="single" w:sz="10" w:space="0" w:color="D5E4E0"/>
              <w:left w:val="single" w:sz="10" w:space="0" w:color="D5E4E0"/>
              <w:bottom w:val="single" w:sz="10" w:space="0" w:color="D5E4E0"/>
              <w:right w:val="single" w:sz="10" w:space="0" w:color="D5E4E0"/>
            </w:tcBorders>
            <w:tcMar>
              <w:top w:w="150" w:type="dxa"/>
              <w:left w:w="150" w:type="dxa"/>
              <w:bottom w:w="150" w:type="dxa"/>
              <w:right w:w="150" w:type="dxa"/>
            </w:tcMar>
          </w:tcPr>
          <w:p w14:paraId="39AEDF67" w14:textId="45040E54" w:rsidR="00D92051" w:rsidRPr="00283B01" w:rsidRDefault="00D92051">
            <w:pPr>
              <w:rPr>
                <w:rFonts w:ascii="Helvetica" w:hAnsi="Helvetica"/>
              </w:rPr>
            </w:pPr>
            <w:r w:rsidRPr="00283B01">
              <w:rPr>
                <w:rFonts w:ascii="Helvetica" w:hAnsi="Helvetica"/>
              </w:rPr>
              <w:t xml:space="preserve">Careers; </w:t>
            </w:r>
            <w:r w:rsidR="00796560" w:rsidRPr="00283B01">
              <w:rPr>
                <w:rFonts w:ascii="Helvetica" w:hAnsi="Helvetica"/>
              </w:rPr>
              <w:t>Wales 2024</w:t>
            </w:r>
          </w:p>
        </w:tc>
      </w:tr>
      <w:tr w:rsidR="00505580" w:rsidRPr="00283B01" w14:paraId="0ACC0ABC" w14:textId="77777777">
        <w:trPr>
          <w:jc w:val="center"/>
        </w:trPr>
        <w:tc>
          <w:tcPr>
            <w:tcW w:w="4968" w:type="dxa"/>
            <w:tcBorders>
              <w:top w:val="single" w:sz="10" w:space="0" w:color="D5E4E0"/>
              <w:left w:val="single" w:sz="10" w:space="0" w:color="D5E4E0"/>
              <w:bottom w:val="single" w:sz="10" w:space="0" w:color="D5E4E0"/>
              <w:right w:val="single" w:sz="10" w:space="0" w:color="D5E4E0"/>
            </w:tcBorders>
            <w:tcMar>
              <w:top w:w="150" w:type="dxa"/>
              <w:left w:w="150" w:type="dxa"/>
              <w:bottom w:w="150" w:type="dxa"/>
              <w:right w:w="150" w:type="dxa"/>
            </w:tcMar>
          </w:tcPr>
          <w:p w14:paraId="7A708686" w14:textId="214DB0D8" w:rsidR="00505580" w:rsidRPr="00283B01" w:rsidRDefault="00505580">
            <w:pPr>
              <w:rPr>
                <w:rFonts w:ascii="Helvetica" w:hAnsi="Helvetica"/>
                <w:b/>
              </w:rPr>
            </w:pPr>
            <w:r w:rsidRPr="00283B01">
              <w:rPr>
                <w:rFonts w:ascii="Helvetica" w:hAnsi="Helvetica"/>
                <w:b/>
              </w:rPr>
              <w:t xml:space="preserve">Cardiff Council </w:t>
            </w:r>
          </w:p>
        </w:tc>
        <w:tc>
          <w:tcPr>
            <w:tcW w:w="4968" w:type="dxa"/>
            <w:tcBorders>
              <w:top w:val="single" w:sz="10" w:space="0" w:color="D5E4E0"/>
              <w:left w:val="single" w:sz="10" w:space="0" w:color="D5E4E0"/>
              <w:bottom w:val="single" w:sz="10" w:space="0" w:color="D5E4E0"/>
              <w:right w:val="single" w:sz="10" w:space="0" w:color="D5E4E0"/>
            </w:tcBorders>
            <w:tcMar>
              <w:top w:w="150" w:type="dxa"/>
              <w:left w:w="150" w:type="dxa"/>
              <w:bottom w:w="150" w:type="dxa"/>
              <w:right w:w="150" w:type="dxa"/>
            </w:tcMar>
          </w:tcPr>
          <w:p w14:paraId="49E5AA88" w14:textId="33C666A1" w:rsidR="00505580" w:rsidRPr="00283B01" w:rsidRDefault="00BA5858">
            <w:pPr>
              <w:rPr>
                <w:rFonts w:ascii="Helvetica" w:hAnsi="Helvetica"/>
              </w:rPr>
            </w:pPr>
            <w:r w:rsidRPr="00283B01">
              <w:rPr>
                <w:rFonts w:ascii="Helvetica" w:hAnsi="Helvetica"/>
              </w:rPr>
              <w:t>Inclusion; Sustainability</w:t>
            </w:r>
          </w:p>
        </w:tc>
      </w:tr>
    </w:tbl>
    <w:p w14:paraId="585F071F" w14:textId="77777777" w:rsidR="00567AA3" w:rsidRPr="00283B01" w:rsidRDefault="008672A0">
      <w:pPr>
        <w:rPr>
          <w:rFonts w:ascii="Helvetica" w:hAnsi="Helvetica"/>
        </w:rPr>
      </w:pPr>
      <w:r w:rsidRPr="00283B01">
        <w:rPr>
          <w:rFonts w:ascii="Helvetica" w:hAnsi="Helvetica"/>
        </w:rPr>
        <w:br w:type="page"/>
      </w:r>
    </w:p>
    <w:tbl>
      <w:tblPr>
        <w:tblW w:w="0" w:type="auto"/>
        <w:jc w:val="center"/>
        <w:tblLook w:val="04A0" w:firstRow="1" w:lastRow="0" w:firstColumn="1" w:lastColumn="0" w:noHBand="0" w:noVBand="1"/>
      </w:tblPr>
      <w:tblGrid>
        <w:gridCol w:w="4968"/>
        <w:gridCol w:w="4968"/>
      </w:tblGrid>
      <w:tr w:rsidR="00567AA3" w:rsidRPr="00283B01" w14:paraId="643437A8" w14:textId="77777777">
        <w:trPr>
          <w:jc w:val="center"/>
        </w:trPr>
        <w:tc>
          <w:tcPr>
            <w:tcW w:w="4968" w:type="dxa"/>
            <w:shd w:val="clear" w:color="auto" w:fill="C0392B"/>
            <w:tcMar>
              <w:top w:w="160" w:type="dxa"/>
              <w:left w:w="160" w:type="dxa"/>
              <w:bottom w:w="160" w:type="dxa"/>
              <w:right w:w="160" w:type="dxa"/>
            </w:tcMar>
          </w:tcPr>
          <w:p w14:paraId="50A1138A" w14:textId="68E6EBFC" w:rsidR="00567AA3" w:rsidRPr="00283B01" w:rsidRDefault="00567AA3">
            <w:pPr>
              <w:jc w:val="center"/>
              <w:rPr>
                <w:rFonts w:ascii="Helvetica" w:hAnsi="Helvetica"/>
              </w:rPr>
            </w:pPr>
          </w:p>
        </w:tc>
        <w:tc>
          <w:tcPr>
            <w:tcW w:w="4968" w:type="dxa"/>
            <w:tcMar>
              <w:top w:w="140" w:type="dxa"/>
              <w:left w:w="140" w:type="dxa"/>
              <w:bottom w:w="140" w:type="dxa"/>
              <w:right w:w="140" w:type="dxa"/>
            </w:tcMar>
          </w:tcPr>
          <w:p w14:paraId="4E7788D2" w14:textId="77777777" w:rsidR="00567AA3" w:rsidRPr="00283B01" w:rsidRDefault="008672A0">
            <w:pPr>
              <w:rPr>
                <w:rFonts w:ascii="Helvetica" w:hAnsi="Helvetica"/>
              </w:rPr>
            </w:pPr>
            <w:r w:rsidRPr="00283B01">
              <w:rPr>
                <w:rFonts w:ascii="Helvetica" w:hAnsi="Helvetica"/>
                <w:b/>
                <w:color w:val="C0392B"/>
                <w:sz w:val="42"/>
              </w:rPr>
              <w:t>Mid and West Wales Fire and Rescue Service</w:t>
            </w:r>
          </w:p>
          <w:p w14:paraId="5AC8CB83" w14:textId="77777777" w:rsidR="00567AA3" w:rsidRPr="00283B01" w:rsidRDefault="008672A0">
            <w:pPr>
              <w:rPr>
                <w:rFonts w:ascii="Helvetica" w:hAnsi="Helvetica"/>
              </w:rPr>
            </w:pPr>
            <w:r w:rsidRPr="00283B01">
              <w:rPr>
                <w:rFonts w:ascii="Helvetica" w:hAnsi="Helvetica"/>
                <w:sz w:val="20"/>
              </w:rPr>
              <w:t>Keeping people and communities safe</w:t>
            </w:r>
          </w:p>
        </w:tc>
      </w:tr>
    </w:tbl>
    <w:p w14:paraId="4248046B" w14:textId="77777777" w:rsidR="00567AA3" w:rsidRPr="00283B01" w:rsidRDefault="00567AA3">
      <w:pPr>
        <w:rPr>
          <w:rFonts w:ascii="Helvetica" w:hAnsi="Helvetica"/>
        </w:rPr>
      </w:pPr>
    </w:p>
    <w:tbl>
      <w:tblPr>
        <w:tblW w:w="0" w:type="auto"/>
        <w:jc w:val="center"/>
        <w:tblLook w:val="04A0" w:firstRow="1" w:lastRow="0" w:firstColumn="1" w:lastColumn="0" w:noHBand="0" w:noVBand="1"/>
      </w:tblPr>
      <w:tblGrid>
        <w:gridCol w:w="9910"/>
      </w:tblGrid>
      <w:tr w:rsidR="00567AA3" w:rsidRPr="00283B01" w14:paraId="5FBBB4A0" w14:textId="77777777">
        <w:trPr>
          <w:jc w:val="center"/>
        </w:trPr>
        <w:tc>
          <w:tcPr>
            <w:tcW w:w="9936" w:type="dxa"/>
            <w:tcBorders>
              <w:top w:val="single" w:sz="10" w:space="0" w:color="C0392B"/>
              <w:left w:val="single" w:sz="10" w:space="0" w:color="C0392B"/>
              <w:bottom w:val="single" w:sz="10" w:space="0" w:color="C0392B"/>
              <w:right w:val="single" w:sz="10" w:space="0" w:color="C0392B"/>
            </w:tcBorders>
            <w:tcMar>
              <w:top w:w="190" w:type="dxa"/>
              <w:left w:w="190" w:type="dxa"/>
              <w:bottom w:w="190" w:type="dxa"/>
              <w:right w:w="190" w:type="dxa"/>
            </w:tcMar>
          </w:tcPr>
          <w:p w14:paraId="5FDE5549" w14:textId="77777777" w:rsidR="00567AA3" w:rsidRPr="00283B01" w:rsidRDefault="008672A0">
            <w:pPr>
              <w:rPr>
                <w:rFonts w:ascii="Helvetica" w:hAnsi="Helvetica"/>
              </w:rPr>
            </w:pPr>
            <w:r w:rsidRPr="00283B01">
              <w:rPr>
                <w:rFonts w:ascii="Helvetica" w:hAnsi="Helvetica"/>
                <w:b/>
                <w:color w:val="C0392B"/>
                <w:sz w:val="32"/>
              </w:rPr>
              <w:t>Lithium battery safety</w:t>
            </w:r>
          </w:p>
          <w:p w14:paraId="6F7AB83E" w14:textId="77777777" w:rsidR="00567AA3" w:rsidRPr="00283B01" w:rsidRDefault="008672A0">
            <w:pPr>
              <w:rPr>
                <w:rFonts w:ascii="Helvetica" w:hAnsi="Helvetica"/>
              </w:rPr>
            </w:pPr>
            <w:r w:rsidRPr="00283B01">
              <w:rPr>
                <w:rFonts w:ascii="Helvetica" w:hAnsi="Helvetica"/>
              </w:rPr>
              <w:t>Unsafe charging, damaged batteries and incorrect disposal can cause serious fires.</w:t>
            </w:r>
          </w:p>
          <w:p w14:paraId="51FB23D9" w14:textId="77777777" w:rsidR="00567AA3" w:rsidRPr="00283B01" w:rsidRDefault="008672A0">
            <w:pPr>
              <w:rPr>
                <w:rFonts w:ascii="Helvetica" w:hAnsi="Helvetica"/>
              </w:rPr>
            </w:pPr>
            <w:r w:rsidRPr="00283B01">
              <w:rPr>
                <w:rFonts w:ascii="Helvetica" w:hAnsi="Helvetica"/>
                <w:b/>
                <w:color w:val="C0392B"/>
              </w:rPr>
              <w:t>The challenge</w:t>
            </w:r>
          </w:p>
          <w:p w14:paraId="2A9B294E" w14:textId="77777777" w:rsidR="00567AA3" w:rsidRPr="00283B01" w:rsidRDefault="008672A0">
            <w:pPr>
              <w:rPr>
                <w:rFonts w:ascii="Helvetica" w:hAnsi="Helvetica"/>
              </w:rPr>
            </w:pPr>
            <w:r w:rsidRPr="00283B01">
              <w:rPr>
                <w:rFonts w:ascii="Helvetica" w:hAnsi="Helvetica"/>
              </w:rPr>
              <w:t>Create a game or application that helps people charge devices safely and recycle lithium batteries responsibly.</w:t>
            </w:r>
          </w:p>
          <w:p w14:paraId="1D8C5746" w14:textId="77777777" w:rsidR="00567AA3" w:rsidRPr="00283B01" w:rsidRDefault="008672A0">
            <w:pPr>
              <w:rPr>
                <w:rFonts w:ascii="Helvetica" w:hAnsi="Helvetica"/>
              </w:rPr>
            </w:pPr>
            <w:r w:rsidRPr="00283B01">
              <w:rPr>
                <w:rFonts w:ascii="Helvetica" w:hAnsi="Helvetica"/>
                <w:b/>
                <w:color w:val="C0392B"/>
              </w:rPr>
              <w:t>Ideas to explore</w:t>
            </w:r>
          </w:p>
          <w:p w14:paraId="2BFCEC47" w14:textId="77777777" w:rsidR="00567AA3" w:rsidRPr="00283B01" w:rsidRDefault="008672A0">
            <w:pPr>
              <w:spacing w:after="40"/>
              <w:ind w:left="259" w:hanging="216"/>
              <w:rPr>
                <w:rFonts w:ascii="Helvetica" w:hAnsi="Helvetica"/>
              </w:rPr>
            </w:pPr>
            <w:r w:rsidRPr="00283B01">
              <w:rPr>
                <w:rFonts w:ascii="Helvetica" w:hAnsi="Helvetica"/>
                <w:b/>
              </w:rPr>
              <w:t xml:space="preserve">• </w:t>
            </w:r>
            <w:r w:rsidRPr="00283B01">
              <w:rPr>
                <w:rFonts w:ascii="Helvetica" w:hAnsi="Helvetica"/>
              </w:rPr>
              <w:t>Promote daytime charging while people are awake.</w:t>
            </w:r>
          </w:p>
          <w:p w14:paraId="21011D16" w14:textId="77777777" w:rsidR="00567AA3" w:rsidRPr="00283B01" w:rsidRDefault="008672A0">
            <w:pPr>
              <w:spacing w:after="40"/>
              <w:ind w:left="259" w:hanging="216"/>
              <w:rPr>
                <w:rFonts w:ascii="Helvetica" w:hAnsi="Helvetica"/>
              </w:rPr>
            </w:pPr>
            <w:r w:rsidRPr="00283B01">
              <w:rPr>
                <w:rFonts w:ascii="Helvetica" w:hAnsi="Helvetica"/>
                <w:b/>
              </w:rPr>
              <w:t xml:space="preserve">• </w:t>
            </w:r>
            <w:r w:rsidRPr="00283B01">
              <w:rPr>
                <w:rFonts w:ascii="Helvetica" w:hAnsi="Helvetica"/>
              </w:rPr>
              <w:t>Charge devices on a solid surface.</w:t>
            </w:r>
          </w:p>
          <w:p w14:paraId="42C59ECC" w14:textId="77777777" w:rsidR="00567AA3" w:rsidRPr="00283B01" w:rsidRDefault="008672A0">
            <w:pPr>
              <w:spacing w:after="40"/>
              <w:ind w:left="259" w:hanging="216"/>
              <w:rPr>
                <w:rFonts w:ascii="Helvetica" w:hAnsi="Helvetica"/>
              </w:rPr>
            </w:pPr>
            <w:r w:rsidRPr="00283B01">
              <w:rPr>
                <w:rFonts w:ascii="Helvetica" w:hAnsi="Helvetica"/>
                <w:b/>
              </w:rPr>
              <w:t xml:space="preserve">• </w:t>
            </w:r>
            <w:r w:rsidRPr="00283B01">
              <w:rPr>
                <w:rFonts w:ascii="Helvetica" w:hAnsi="Helvetica"/>
              </w:rPr>
              <w:t>Keep e-bikes and e-scooters away from exits.</w:t>
            </w:r>
          </w:p>
          <w:p w14:paraId="3269CEBA" w14:textId="77777777" w:rsidR="00567AA3" w:rsidRPr="00283B01" w:rsidRDefault="008672A0">
            <w:pPr>
              <w:spacing w:after="40"/>
              <w:ind w:left="259" w:hanging="216"/>
              <w:rPr>
                <w:rFonts w:ascii="Helvetica" w:hAnsi="Helvetica"/>
              </w:rPr>
            </w:pPr>
            <w:r w:rsidRPr="00283B01">
              <w:rPr>
                <w:rFonts w:ascii="Helvetica" w:hAnsi="Helvetica"/>
                <w:b/>
              </w:rPr>
              <w:t xml:space="preserve">• </w:t>
            </w:r>
            <w:r w:rsidRPr="00283B01">
              <w:rPr>
                <w:rFonts w:ascii="Helvetica" w:hAnsi="Helvetica"/>
              </w:rPr>
              <w:t>Use appropriate battery recycling points.</w:t>
            </w:r>
          </w:p>
          <w:p w14:paraId="202C8E83" w14:textId="77777777" w:rsidR="00567AA3" w:rsidRPr="00283B01" w:rsidRDefault="008672A0">
            <w:pPr>
              <w:spacing w:after="40"/>
              <w:ind w:left="259" w:hanging="216"/>
              <w:rPr>
                <w:rFonts w:ascii="Helvetica" w:hAnsi="Helvetica"/>
              </w:rPr>
            </w:pPr>
            <w:r w:rsidRPr="00283B01">
              <w:rPr>
                <w:rFonts w:ascii="Helvetica" w:hAnsi="Helvetica"/>
                <w:b/>
              </w:rPr>
              <w:t xml:space="preserve">• </w:t>
            </w:r>
            <w:r w:rsidRPr="00283B01">
              <w:rPr>
                <w:rFonts w:ascii="Helvetica" w:hAnsi="Helvetica"/>
              </w:rPr>
              <w:t>Explore risks from damaged batteries and fake chargers.</w:t>
            </w:r>
          </w:p>
          <w:p w14:paraId="6864025E" w14:textId="77777777" w:rsidR="00567AA3" w:rsidRPr="00283B01" w:rsidRDefault="008672A0">
            <w:pPr>
              <w:rPr>
                <w:rFonts w:ascii="Helvetica" w:hAnsi="Helvetica"/>
              </w:rPr>
            </w:pPr>
            <w:r w:rsidRPr="00283B01">
              <w:rPr>
                <w:rFonts w:ascii="Helvetica" w:hAnsi="Helvetica"/>
                <w:i/>
                <w:sz w:val="18"/>
              </w:rPr>
              <w:t>Core message: safe charging and responsible recycling can help prevent fires.</w:t>
            </w:r>
          </w:p>
        </w:tc>
      </w:tr>
    </w:tbl>
    <w:p w14:paraId="3F0D4E38" w14:textId="77777777" w:rsidR="00567AA3" w:rsidRPr="00283B01" w:rsidRDefault="00567AA3">
      <w:pPr>
        <w:rPr>
          <w:rFonts w:ascii="Helvetica" w:hAnsi="Helvetica"/>
        </w:rPr>
      </w:pPr>
    </w:p>
    <w:p w14:paraId="7C7E89FD" w14:textId="77777777" w:rsidR="00567AA3" w:rsidRPr="00283B01" w:rsidRDefault="008672A0">
      <w:pPr>
        <w:rPr>
          <w:rFonts w:ascii="Helvetica" w:hAnsi="Helvetica"/>
        </w:rPr>
      </w:pPr>
      <w:r w:rsidRPr="00283B01">
        <w:rPr>
          <w:rFonts w:ascii="Helvetica" w:hAnsi="Helvetica"/>
        </w:rPr>
        <w:br w:type="page"/>
      </w:r>
    </w:p>
    <w:tbl>
      <w:tblPr>
        <w:tblW w:w="0" w:type="auto"/>
        <w:jc w:val="center"/>
        <w:tblLook w:val="04A0" w:firstRow="1" w:lastRow="0" w:firstColumn="1" w:lastColumn="0" w:noHBand="0" w:noVBand="1"/>
      </w:tblPr>
      <w:tblGrid>
        <w:gridCol w:w="4968"/>
        <w:gridCol w:w="4968"/>
      </w:tblGrid>
      <w:tr w:rsidR="00567AA3" w:rsidRPr="00283B01" w14:paraId="3137C7E3" w14:textId="77777777">
        <w:trPr>
          <w:jc w:val="center"/>
        </w:trPr>
        <w:tc>
          <w:tcPr>
            <w:tcW w:w="4968" w:type="dxa"/>
            <w:shd w:val="clear" w:color="auto" w:fill="00A6A6"/>
            <w:tcMar>
              <w:top w:w="160" w:type="dxa"/>
              <w:left w:w="160" w:type="dxa"/>
              <w:bottom w:w="160" w:type="dxa"/>
              <w:right w:w="160" w:type="dxa"/>
            </w:tcMar>
          </w:tcPr>
          <w:p w14:paraId="1D80B256" w14:textId="32308AB5" w:rsidR="00567AA3" w:rsidRPr="00283B01" w:rsidRDefault="00567AA3">
            <w:pPr>
              <w:jc w:val="center"/>
              <w:rPr>
                <w:rFonts w:ascii="Helvetica" w:hAnsi="Helvetica"/>
              </w:rPr>
            </w:pPr>
          </w:p>
        </w:tc>
        <w:tc>
          <w:tcPr>
            <w:tcW w:w="4968" w:type="dxa"/>
            <w:tcMar>
              <w:top w:w="140" w:type="dxa"/>
              <w:left w:w="140" w:type="dxa"/>
              <w:bottom w:w="140" w:type="dxa"/>
              <w:right w:w="140" w:type="dxa"/>
            </w:tcMar>
          </w:tcPr>
          <w:p w14:paraId="6D4657A5" w14:textId="77777777" w:rsidR="00567AA3" w:rsidRPr="00283B01" w:rsidRDefault="008672A0">
            <w:pPr>
              <w:rPr>
                <w:rFonts w:ascii="Helvetica" w:hAnsi="Helvetica"/>
              </w:rPr>
            </w:pPr>
            <w:r w:rsidRPr="00283B01">
              <w:rPr>
                <w:rFonts w:ascii="Helvetica" w:hAnsi="Helvetica"/>
                <w:b/>
                <w:color w:val="00A6A6"/>
                <w:sz w:val="42"/>
              </w:rPr>
              <w:t>STEM Learning</w:t>
            </w:r>
          </w:p>
          <w:p w14:paraId="3E9D3CF1" w14:textId="77777777" w:rsidR="00567AA3" w:rsidRPr="00283B01" w:rsidRDefault="008672A0">
            <w:pPr>
              <w:rPr>
                <w:rFonts w:ascii="Helvetica" w:hAnsi="Helvetica"/>
              </w:rPr>
            </w:pPr>
            <w:r w:rsidRPr="00283B01">
              <w:rPr>
                <w:rFonts w:ascii="Helvetica" w:hAnsi="Helvetica"/>
                <w:sz w:val="20"/>
              </w:rPr>
              <w:t>Celebrating Welsh science, technology and heritage</w:t>
            </w:r>
          </w:p>
        </w:tc>
      </w:tr>
    </w:tbl>
    <w:p w14:paraId="43FC1D3E" w14:textId="77777777" w:rsidR="00567AA3" w:rsidRPr="00283B01" w:rsidRDefault="00567AA3">
      <w:pPr>
        <w:rPr>
          <w:rFonts w:ascii="Helvetica" w:hAnsi="Helvetica"/>
        </w:rPr>
      </w:pPr>
    </w:p>
    <w:tbl>
      <w:tblPr>
        <w:tblW w:w="0" w:type="auto"/>
        <w:jc w:val="center"/>
        <w:tblLook w:val="04A0" w:firstRow="1" w:lastRow="0" w:firstColumn="1" w:lastColumn="0" w:noHBand="0" w:noVBand="1"/>
      </w:tblPr>
      <w:tblGrid>
        <w:gridCol w:w="9910"/>
      </w:tblGrid>
      <w:tr w:rsidR="00567AA3" w:rsidRPr="00283B01" w14:paraId="3B4A4BEA" w14:textId="77777777">
        <w:trPr>
          <w:jc w:val="center"/>
        </w:trPr>
        <w:tc>
          <w:tcPr>
            <w:tcW w:w="9936" w:type="dxa"/>
            <w:tcBorders>
              <w:top w:val="single" w:sz="10" w:space="0" w:color="00A6A6"/>
              <w:left w:val="single" w:sz="10" w:space="0" w:color="00A6A6"/>
              <w:bottom w:val="single" w:sz="10" w:space="0" w:color="00A6A6"/>
              <w:right w:val="single" w:sz="10" w:space="0" w:color="00A6A6"/>
            </w:tcBorders>
            <w:tcMar>
              <w:top w:w="190" w:type="dxa"/>
              <w:left w:w="190" w:type="dxa"/>
              <w:bottom w:w="190" w:type="dxa"/>
              <w:right w:w="190" w:type="dxa"/>
            </w:tcMar>
          </w:tcPr>
          <w:p w14:paraId="39FA9BD4" w14:textId="77777777" w:rsidR="00567AA3" w:rsidRPr="00283B01" w:rsidRDefault="008672A0">
            <w:pPr>
              <w:rPr>
                <w:rFonts w:ascii="Helvetica" w:hAnsi="Helvetica"/>
              </w:rPr>
            </w:pPr>
            <w:r w:rsidRPr="00283B01">
              <w:rPr>
                <w:rFonts w:ascii="Helvetica" w:hAnsi="Helvetica"/>
                <w:b/>
                <w:color w:val="00A6A6"/>
                <w:sz w:val="32"/>
              </w:rPr>
              <w:t>Space: tour the Solar System</w:t>
            </w:r>
          </w:p>
          <w:p w14:paraId="5E38F8B8" w14:textId="77777777" w:rsidR="00567AA3" w:rsidRPr="00283B01" w:rsidRDefault="008672A0">
            <w:pPr>
              <w:rPr>
                <w:rFonts w:ascii="Helvetica" w:hAnsi="Helvetica"/>
              </w:rPr>
            </w:pPr>
            <w:r w:rsidRPr="00283B01">
              <w:rPr>
                <w:rFonts w:ascii="Helvetica" w:hAnsi="Helvetica"/>
              </w:rPr>
              <w:t>Wales has a growing space sector, including satellite and semiconductor activity.</w:t>
            </w:r>
          </w:p>
          <w:p w14:paraId="4AAA897A" w14:textId="77777777" w:rsidR="00567AA3" w:rsidRPr="00283B01" w:rsidRDefault="008672A0">
            <w:pPr>
              <w:rPr>
                <w:rFonts w:ascii="Helvetica" w:hAnsi="Helvetica"/>
              </w:rPr>
            </w:pPr>
            <w:r w:rsidRPr="00283B01">
              <w:rPr>
                <w:rFonts w:ascii="Helvetica" w:hAnsi="Helvetica"/>
                <w:b/>
                <w:color w:val="00A6A6"/>
              </w:rPr>
              <w:t>The challenge</w:t>
            </w:r>
          </w:p>
          <w:p w14:paraId="0B68F6F9" w14:textId="77777777" w:rsidR="00567AA3" w:rsidRPr="00283B01" w:rsidRDefault="008672A0">
            <w:pPr>
              <w:rPr>
                <w:rFonts w:ascii="Helvetica" w:hAnsi="Helvetica"/>
              </w:rPr>
            </w:pPr>
            <w:r w:rsidRPr="00283B01">
              <w:rPr>
                <w:rFonts w:ascii="Helvetica" w:hAnsi="Helvetica"/>
              </w:rPr>
              <w:t>Create an interactive experience that promotes the Welsh space sector and tours the Solar System.</w:t>
            </w:r>
          </w:p>
          <w:p w14:paraId="54D76647" w14:textId="77777777" w:rsidR="00567AA3" w:rsidRPr="00283B01" w:rsidRDefault="008672A0">
            <w:pPr>
              <w:rPr>
                <w:rFonts w:ascii="Helvetica" w:hAnsi="Helvetica"/>
              </w:rPr>
            </w:pPr>
            <w:r w:rsidRPr="00283B01">
              <w:rPr>
                <w:rFonts w:ascii="Helvetica" w:hAnsi="Helvetica"/>
                <w:b/>
                <w:color w:val="00A6A6"/>
              </w:rPr>
              <w:t>Ideas to explore</w:t>
            </w:r>
          </w:p>
          <w:p w14:paraId="667B97FE" w14:textId="77777777" w:rsidR="00567AA3" w:rsidRPr="00283B01" w:rsidRDefault="008672A0">
            <w:pPr>
              <w:spacing w:after="40"/>
              <w:ind w:left="259" w:hanging="216"/>
              <w:rPr>
                <w:rFonts w:ascii="Helvetica" w:hAnsi="Helvetica"/>
              </w:rPr>
            </w:pPr>
            <w:r w:rsidRPr="00283B01">
              <w:rPr>
                <w:rFonts w:ascii="Helvetica" w:hAnsi="Helvetica"/>
                <w:b/>
              </w:rPr>
              <w:t xml:space="preserve">• </w:t>
            </w:r>
            <w:r w:rsidRPr="00283B01">
              <w:rPr>
                <w:rFonts w:ascii="Helvetica" w:hAnsi="Helvetica"/>
              </w:rPr>
              <w:t>Build a space exploration game.</w:t>
            </w:r>
          </w:p>
          <w:p w14:paraId="2E82E230" w14:textId="77777777" w:rsidR="00567AA3" w:rsidRPr="00283B01" w:rsidRDefault="008672A0">
            <w:pPr>
              <w:spacing w:after="40"/>
              <w:ind w:left="259" w:hanging="216"/>
              <w:rPr>
                <w:rFonts w:ascii="Helvetica" w:hAnsi="Helvetica"/>
              </w:rPr>
            </w:pPr>
            <w:r w:rsidRPr="00283B01">
              <w:rPr>
                <w:rFonts w:ascii="Helvetica" w:hAnsi="Helvetica"/>
                <w:b/>
              </w:rPr>
              <w:t xml:space="preserve">• </w:t>
            </w:r>
            <w:r w:rsidRPr="00283B01">
              <w:rPr>
                <w:rFonts w:ascii="Helvetica" w:hAnsi="Helvetica"/>
              </w:rPr>
              <w:t>Travel on an asteroid or spacecraft.</w:t>
            </w:r>
          </w:p>
          <w:p w14:paraId="6E2C0907" w14:textId="77777777" w:rsidR="00567AA3" w:rsidRPr="00283B01" w:rsidRDefault="008672A0">
            <w:pPr>
              <w:spacing w:after="40"/>
              <w:ind w:left="259" w:hanging="216"/>
              <w:rPr>
                <w:rFonts w:ascii="Helvetica" w:hAnsi="Helvetica"/>
              </w:rPr>
            </w:pPr>
            <w:r w:rsidRPr="00283B01">
              <w:rPr>
                <w:rFonts w:ascii="Helvetica" w:hAnsi="Helvetica"/>
                <w:b/>
              </w:rPr>
              <w:t xml:space="preserve">• </w:t>
            </w:r>
            <w:r w:rsidRPr="00283B01">
              <w:rPr>
                <w:rFonts w:ascii="Helvetica" w:hAnsi="Helvetica"/>
              </w:rPr>
              <w:t>Design a satellite and simulate its journey.</w:t>
            </w:r>
          </w:p>
          <w:p w14:paraId="2A633739" w14:textId="77777777" w:rsidR="00567AA3" w:rsidRPr="00283B01" w:rsidRDefault="008672A0">
            <w:pPr>
              <w:spacing w:after="40"/>
              <w:ind w:left="259" w:hanging="216"/>
              <w:rPr>
                <w:rFonts w:ascii="Helvetica" w:hAnsi="Helvetica"/>
              </w:rPr>
            </w:pPr>
            <w:r w:rsidRPr="00283B01">
              <w:rPr>
                <w:rFonts w:ascii="Helvetica" w:hAnsi="Helvetica"/>
                <w:b/>
              </w:rPr>
              <w:t xml:space="preserve">• </w:t>
            </w:r>
            <w:r w:rsidRPr="00283B01">
              <w:rPr>
                <w:rFonts w:ascii="Helvetica" w:hAnsi="Helvetica"/>
              </w:rPr>
              <w:t>Make learning about space interactive.</w:t>
            </w:r>
          </w:p>
        </w:tc>
      </w:tr>
    </w:tbl>
    <w:p w14:paraId="2C4F316B" w14:textId="77777777" w:rsidR="00567AA3" w:rsidRPr="00283B01" w:rsidRDefault="00567AA3">
      <w:pPr>
        <w:rPr>
          <w:rFonts w:ascii="Helvetica" w:hAnsi="Helvetica"/>
        </w:rPr>
      </w:pPr>
    </w:p>
    <w:tbl>
      <w:tblPr>
        <w:tblW w:w="0" w:type="auto"/>
        <w:jc w:val="center"/>
        <w:tblLook w:val="04A0" w:firstRow="1" w:lastRow="0" w:firstColumn="1" w:lastColumn="0" w:noHBand="0" w:noVBand="1"/>
      </w:tblPr>
      <w:tblGrid>
        <w:gridCol w:w="9910"/>
      </w:tblGrid>
      <w:tr w:rsidR="00567AA3" w:rsidRPr="00283B01" w14:paraId="1CEE8D77" w14:textId="77777777">
        <w:trPr>
          <w:jc w:val="center"/>
        </w:trPr>
        <w:tc>
          <w:tcPr>
            <w:tcW w:w="9936" w:type="dxa"/>
            <w:tcBorders>
              <w:top w:val="single" w:sz="10" w:space="0" w:color="00A6A6"/>
              <w:left w:val="single" w:sz="10" w:space="0" w:color="00A6A6"/>
              <w:bottom w:val="single" w:sz="10" w:space="0" w:color="00A6A6"/>
              <w:right w:val="single" w:sz="10" w:space="0" w:color="00A6A6"/>
            </w:tcBorders>
            <w:tcMar>
              <w:top w:w="190" w:type="dxa"/>
              <w:left w:w="190" w:type="dxa"/>
              <w:bottom w:w="190" w:type="dxa"/>
              <w:right w:w="190" w:type="dxa"/>
            </w:tcMar>
          </w:tcPr>
          <w:p w14:paraId="75278E70" w14:textId="77777777" w:rsidR="00567AA3" w:rsidRPr="00283B01" w:rsidRDefault="008672A0">
            <w:pPr>
              <w:rPr>
                <w:rFonts w:ascii="Helvetica" w:hAnsi="Helvetica"/>
              </w:rPr>
            </w:pPr>
            <w:r w:rsidRPr="00283B01">
              <w:rPr>
                <w:rFonts w:ascii="Helvetica" w:hAnsi="Helvetica"/>
                <w:b/>
                <w:color w:val="00A6A6"/>
                <w:sz w:val="32"/>
              </w:rPr>
              <w:t>Castles: bring history into the future</w:t>
            </w:r>
          </w:p>
          <w:p w14:paraId="09906437" w14:textId="77777777" w:rsidR="00567AA3" w:rsidRPr="00283B01" w:rsidRDefault="008672A0">
            <w:pPr>
              <w:rPr>
                <w:rFonts w:ascii="Helvetica" w:hAnsi="Helvetica"/>
              </w:rPr>
            </w:pPr>
            <w:r w:rsidRPr="00283B01">
              <w:rPr>
                <w:rFonts w:ascii="Helvetica" w:hAnsi="Helvetica"/>
              </w:rPr>
              <w:t>Wales is renowned for its castles, stories and folklore.</w:t>
            </w:r>
          </w:p>
          <w:p w14:paraId="03613952" w14:textId="77777777" w:rsidR="00567AA3" w:rsidRPr="00283B01" w:rsidRDefault="008672A0">
            <w:pPr>
              <w:rPr>
                <w:rFonts w:ascii="Helvetica" w:hAnsi="Helvetica"/>
              </w:rPr>
            </w:pPr>
            <w:r w:rsidRPr="00283B01">
              <w:rPr>
                <w:rFonts w:ascii="Helvetica" w:hAnsi="Helvetica"/>
                <w:b/>
                <w:color w:val="00A6A6"/>
              </w:rPr>
              <w:t>The challenge</w:t>
            </w:r>
          </w:p>
          <w:p w14:paraId="43E0C020" w14:textId="77777777" w:rsidR="00567AA3" w:rsidRPr="00283B01" w:rsidRDefault="008672A0">
            <w:pPr>
              <w:rPr>
                <w:rFonts w:ascii="Helvetica" w:hAnsi="Helvetica"/>
              </w:rPr>
            </w:pPr>
            <w:r w:rsidRPr="00283B01">
              <w:rPr>
                <w:rFonts w:ascii="Helvetica" w:hAnsi="Helvetica"/>
              </w:rPr>
              <w:t>Create a game that celebrates Welsh castles in a unique way.</w:t>
            </w:r>
          </w:p>
          <w:p w14:paraId="20377474" w14:textId="77777777" w:rsidR="00567AA3" w:rsidRPr="00283B01" w:rsidRDefault="008672A0">
            <w:pPr>
              <w:rPr>
                <w:rFonts w:ascii="Helvetica" w:hAnsi="Helvetica"/>
              </w:rPr>
            </w:pPr>
            <w:r w:rsidRPr="00283B01">
              <w:rPr>
                <w:rFonts w:ascii="Helvetica" w:hAnsi="Helvetica"/>
                <w:b/>
                <w:color w:val="00A6A6"/>
              </w:rPr>
              <w:t>Ideas to explore</w:t>
            </w:r>
          </w:p>
          <w:p w14:paraId="0A7B3E0A" w14:textId="77777777" w:rsidR="00567AA3" w:rsidRPr="00283B01" w:rsidRDefault="008672A0">
            <w:pPr>
              <w:spacing w:after="40"/>
              <w:ind w:left="259" w:hanging="216"/>
              <w:rPr>
                <w:rFonts w:ascii="Helvetica" w:hAnsi="Helvetica"/>
              </w:rPr>
            </w:pPr>
            <w:r w:rsidRPr="00283B01">
              <w:rPr>
                <w:rFonts w:ascii="Helvetica" w:hAnsi="Helvetica"/>
                <w:b/>
              </w:rPr>
              <w:t xml:space="preserve">• </w:t>
            </w:r>
            <w:r w:rsidRPr="00283B01">
              <w:rPr>
                <w:rFonts w:ascii="Helvetica" w:hAnsi="Helvetica"/>
              </w:rPr>
              <w:t>Create a castle-building game.</w:t>
            </w:r>
          </w:p>
          <w:p w14:paraId="3507CC71" w14:textId="77777777" w:rsidR="00567AA3" w:rsidRPr="00283B01" w:rsidRDefault="008672A0">
            <w:pPr>
              <w:spacing w:after="40"/>
              <w:ind w:left="259" w:hanging="216"/>
              <w:rPr>
                <w:rFonts w:ascii="Helvetica" w:hAnsi="Helvetica"/>
              </w:rPr>
            </w:pPr>
            <w:r w:rsidRPr="00283B01">
              <w:rPr>
                <w:rFonts w:ascii="Helvetica" w:hAnsi="Helvetica"/>
                <w:b/>
              </w:rPr>
              <w:t xml:space="preserve">• </w:t>
            </w:r>
            <w:r w:rsidRPr="00283B01">
              <w:rPr>
                <w:rFonts w:ascii="Helvetica" w:hAnsi="Helvetica"/>
              </w:rPr>
              <w:t>Design a platform adventure.</w:t>
            </w:r>
          </w:p>
          <w:p w14:paraId="073AD77B" w14:textId="77777777" w:rsidR="00567AA3" w:rsidRPr="00283B01" w:rsidRDefault="008672A0">
            <w:pPr>
              <w:spacing w:after="40"/>
              <w:ind w:left="259" w:hanging="216"/>
              <w:rPr>
                <w:rFonts w:ascii="Helvetica" w:hAnsi="Helvetica"/>
              </w:rPr>
            </w:pPr>
            <w:r w:rsidRPr="00283B01">
              <w:rPr>
                <w:rFonts w:ascii="Helvetica" w:hAnsi="Helvetica"/>
                <w:b/>
              </w:rPr>
              <w:t xml:space="preserve">• </w:t>
            </w:r>
            <w:r w:rsidRPr="00283B01">
              <w:rPr>
                <w:rFonts w:ascii="Helvetica" w:hAnsi="Helvetica"/>
              </w:rPr>
              <w:t>Highlight structural features.</w:t>
            </w:r>
          </w:p>
          <w:p w14:paraId="776947A5" w14:textId="77777777" w:rsidR="00567AA3" w:rsidRPr="00283B01" w:rsidRDefault="008672A0">
            <w:pPr>
              <w:spacing w:after="40"/>
              <w:ind w:left="259" w:hanging="216"/>
              <w:rPr>
                <w:rFonts w:ascii="Helvetica" w:hAnsi="Helvetica"/>
              </w:rPr>
            </w:pPr>
            <w:r w:rsidRPr="00283B01">
              <w:rPr>
                <w:rFonts w:ascii="Helvetica" w:hAnsi="Helvetica"/>
                <w:b/>
              </w:rPr>
              <w:t xml:space="preserve">• </w:t>
            </w:r>
            <w:r w:rsidRPr="00283B01">
              <w:rPr>
                <w:rFonts w:ascii="Helvetica" w:hAnsi="Helvetica"/>
              </w:rPr>
              <w:t>Imagine a modern, sustainable castle.</w:t>
            </w:r>
          </w:p>
        </w:tc>
      </w:tr>
    </w:tbl>
    <w:p w14:paraId="06B5BFC3" w14:textId="77777777" w:rsidR="00567AA3" w:rsidRPr="00283B01" w:rsidRDefault="00567AA3">
      <w:pPr>
        <w:rPr>
          <w:rFonts w:ascii="Helvetica" w:hAnsi="Helvetica"/>
        </w:rPr>
      </w:pPr>
    </w:p>
    <w:p w14:paraId="058A51CB" w14:textId="77777777" w:rsidR="00567AA3" w:rsidRPr="00283B01" w:rsidRDefault="008672A0">
      <w:pPr>
        <w:rPr>
          <w:rFonts w:ascii="Helvetica" w:hAnsi="Helvetica"/>
        </w:rPr>
      </w:pPr>
      <w:r w:rsidRPr="00283B01">
        <w:rPr>
          <w:rFonts w:ascii="Helvetica" w:hAnsi="Helvetica"/>
        </w:rPr>
        <w:br w:type="page"/>
      </w:r>
    </w:p>
    <w:tbl>
      <w:tblPr>
        <w:tblW w:w="0" w:type="auto"/>
        <w:jc w:val="center"/>
        <w:tblLook w:val="04A0" w:firstRow="1" w:lastRow="0" w:firstColumn="1" w:lastColumn="0" w:noHBand="0" w:noVBand="1"/>
      </w:tblPr>
      <w:tblGrid>
        <w:gridCol w:w="4968"/>
        <w:gridCol w:w="4968"/>
      </w:tblGrid>
      <w:tr w:rsidR="00567AA3" w:rsidRPr="00283B01" w14:paraId="51846A01" w14:textId="77777777">
        <w:trPr>
          <w:jc w:val="center"/>
        </w:trPr>
        <w:tc>
          <w:tcPr>
            <w:tcW w:w="4968" w:type="dxa"/>
            <w:shd w:val="clear" w:color="auto" w:fill="1F4E78"/>
            <w:tcMar>
              <w:top w:w="160" w:type="dxa"/>
              <w:left w:w="160" w:type="dxa"/>
              <w:bottom w:w="160" w:type="dxa"/>
              <w:right w:w="160" w:type="dxa"/>
            </w:tcMar>
          </w:tcPr>
          <w:p w14:paraId="267083D5" w14:textId="0B460A5D" w:rsidR="00567AA3" w:rsidRPr="00283B01" w:rsidRDefault="00567AA3">
            <w:pPr>
              <w:jc w:val="center"/>
              <w:rPr>
                <w:rFonts w:ascii="Helvetica" w:hAnsi="Helvetica"/>
              </w:rPr>
            </w:pPr>
          </w:p>
        </w:tc>
        <w:tc>
          <w:tcPr>
            <w:tcW w:w="4968" w:type="dxa"/>
            <w:tcMar>
              <w:top w:w="140" w:type="dxa"/>
              <w:left w:w="140" w:type="dxa"/>
              <w:bottom w:w="140" w:type="dxa"/>
              <w:right w:w="140" w:type="dxa"/>
            </w:tcMar>
          </w:tcPr>
          <w:p w14:paraId="457E46DD" w14:textId="77777777" w:rsidR="00567AA3" w:rsidRPr="00283B01" w:rsidRDefault="008672A0">
            <w:pPr>
              <w:rPr>
                <w:rFonts w:ascii="Helvetica" w:hAnsi="Helvetica"/>
              </w:rPr>
            </w:pPr>
            <w:r w:rsidRPr="00283B01">
              <w:rPr>
                <w:rFonts w:ascii="Helvetica" w:hAnsi="Helvetica"/>
                <w:b/>
                <w:color w:val="1F4E78"/>
                <w:sz w:val="42"/>
              </w:rPr>
              <w:t>South Wales Police</w:t>
            </w:r>
          </w:p>
          <w:p w14:paraId="187166E0" w14:textId="77777777" w:rsidR="00567AA3" w:rsidRPr="00283B01" w:rsidRDefault="008672A0">
            <w:pPr>
              <w:rPr>
                <w:rFonts w:ascii="Helvetica" w:hAnsi="Helvetica"/>
              </w:rPr>
            </w:pPr>
            <w:r w:rsidRPr="00283B01">
              <w:rPr>
                <w:rFonts w:ascii="Helvetica" w:hAnsi="Helvetica"/>
                <w:sz w:val="20"/>
              </w:rPr>
              <w:t>Building cyber awareness through play</w:t>
            </w:r>
          </w:p>
        </w:tc>
      </w:tr>
    </w:tbl>
    <w:p w14:paraId="5FE37EE7" w14:textId="77777777" w:rsidR="00567AA3" w:rsidRPr="00283B01" w:rsidRDefault="00567AA3">
      <w:pPr>
        <w:rPr>
          <w:rFonts w:ascii="Helvetica" w:hAnsi="Helvetica"/>
        </w:rPr>
      </w:pPr>
    </w:p>
    <w:tbl>
      <w:tblPr>
        <w:tblW w:w="0" w:type="auto"/>
        <w:jc w:val="center"/>
        <w:tblLook w:val="04A0" w:firstRow="1" w:lastRow="0" w:firstColumn="1" w:lastColumn="0" w:noHBand="0" w:noVBand="1"/>
      </w:tblPr>
      <w:tblGrid>
        <w:gridCol w:w="9910"/>
      </w:tblGrid>
      <w:tr w:rsidR="00567AA3" w:rsidRPr="00283B01" w14:paraId="7E71516C" w14:textId="77777777">
        <w:trPr>
          <w:jc w:val="center"/>
        </w:trPr>
        <w:tc>
          <w:tcPr>
            <w:tcW w:w="9936" w:type="dxa"/>
            <w:tcBorders>
              <w:top w:val="single" w:sz="10" w:space="0" w:color="1F4E78"/>
              <w:left w:val="single" w:sz="10" w:space="0" w:color="1F4E78"/>
              <w:bottom w:val="single" w:sz="10" w:space="0" w:color="1F4E78"/>
              <w:right w:val="single" w:sz="10" w:space="0" w:color="1F4E78"/>
            </w:tcBorders>
            <w:tcMar>
              <w:top w:w="190" w:type="dxa"/>
              <w:left w:w="190" w:type="dxa"/>
              <w:bottom w:w="190" w:type="dxa"/>
              <w:right w:w="190" w:type="dxa"/>
            </w:tcMar>
          </w:tcPr>
          <w:p w14:paraId="35885C41" w14:textId="77777777" w:rsidR="00567AA3" w:rsidRPr="00283B01" w:rsidRDefault="008672A0">
            <w:pPr>
              <w:rPr>
                <w:rFonts w:ascii="Helvetica" w:hAnsi="Helvetica"/>
              </w:rPr>
            </w:pPr>
            <w:r w:rsidRPr="00283B01">
              <w:rPr>
                <w:rFonts w:ascii="Helvetica" w:hAnsi="Helvetica"/>
                <w:b/>
                <w:color w:val="1F4E78"/>
                <w:sz w:val="32"/>
              </w:rPr>
              <w:t>Defeat the Malware Monsters!</w:t>
            </w:r>
          </w:p>
          <w:p w14:paraId="4B47F883" w14:textId="77777777" w:rsidR="00567AA3" w:rsidRPr="00283B01" w:rsidRDefault="008672A0">
            <w:pPr>
              <w:rPr>
                <w:rFonts w:ascii="Helvetica" w:hAnsi="Helvetica"/>
              </w:rPr>
            </w:pPr>
            <w:r w:rsidRPr="00283B01">
              <w:rPr>
                <w:rFonts w:ascii="Helvetica" w:hAnsi="Helvetica"/>
              </w:rPr>
              <w:t>The Digital City is under attack from unsafe downloads, fake apps, unpatched devices and suspicious messages.</w:t>
            </w:r>
          </w:p>
          <w:p w14:paraId="23159DB2" w14:textId="77777777" w:rsidR="00567AA3" w:rsidRPr="00283B01" w:rsidRDefault="008672A0">
            <w:pPr>
              <w:rPr>
                <w:rFonts w:ascii="Helvetica" w:hAnsi="Helvetica"/>
              </w:rPr>
            </w:pPr>
            <w:r w:rsidRPr="00283B01">
              <w:rPr>
                <w:rFonts w:ascii="Helvetica" w:hAnsi="Helvetica"/>
                <w:b/>
                <w:color w:val="1F4E78"/>
              </w:rPr>
              <w:t>The challenge</w:t>
            </w:r>
          </w:p>
          <w:p w14:paraId="0F4F82EB" w14:textId="77777777" w:rsidR="00567AA3" w:rsidRPr="00283B01" w:rsidRDefault="008672A0">
            <w:pPr>
              <w:rPr>
                <w:rFonts w:ascii="Helvetica" w:hAnsi="Helvetica"/>
              </w:rPr>
            </w:pPr>
            <w:r w:rsidRPr="00283B01">
              <w:rPr>
                <w:rFonts w:ascii="Helvetica" w:hAnsi="Helvetica"/>
              </w:rPr>
              <w:t>Design and code a game that teaches players how to protect their devices and stay safe online.</w:t>
            </w:r>
          </w:p>
          <w:p w14:paraId="785E2F42" w14:textId="77777777" w:rsidR="00567AA3" w:rsidRPr="00283B01" w:rsidRDefault="008672A0">
            <w:pPr>
              <w:rPr>
                <w:rFonts w:ascii="Helvetica" w:hAnsi="Helvetica"/>
              </w:rPr>
            </w:pPr>
            <w:r w:rsidRPr="00283B01">
              <w:rPr>
                <w:rFonts w:ascii="Helvetica" w:hAnsi="Helvetica"/>
                <w:b/>
                <w:color w:val="1F4E78"/>
              </w:rPr>
              <w:t>Ideas to explore</w:t>
            </w:r>
          </w:p>
          <w:p w14:paraId="5047F887" w14:textId="77777777" w:rsidR="00567AA3" w:rsidRPr="00283B01" w:rsidRDefault="008672A0">
            <w:pPr>
              <w:spacing w:after="40"/>
              <w:ind w:left="259" w:hanging="216"/>
              <w:rPr>
                <w:rFonts w:ascii="Helvetica" w:hAnsi="Helvetica"/>
              </w:rPr>
            </w:pPr>
            <w:r w:rsidRPr="00283B01">
              <w:rPr>
                <w:rFonts w:ascii="Helvetica" w:hAnsi="Helvetica"/>
                <w:b/>
              </w:rPr>
              <w:t xml:space="preserve">• </w:t>
            </w:r>
            <w:r w:rsidRPr="00283B01">
              <w:rPr>
                <w:rFonts w:ascii="Helvetica" w:hAnsi="Helvetica"/>
              </w:rPr>
              <w:t>Choose trusted download sources.</w:t>
            </w:r>
          </w:p>
          <w:p w14:paraId="74162F21" w14:textId="77777777" w:rsidR="00567AA3" w:rsidRPr="00283B01" w:rsidRDefault="008672A0">
            <w:pPr>
              <w:spacing w:after="40"/>
              <w:ind w:left="259" w:hanging="216"/>
              <w:rPr>
                <w:rFonts w:ascii="Helvetica" w:hAnsi="Helvetica"/>
              </w:rPr>
            </w:pPr>
            <w:r w:rsidRPr="00283B01">
              <w:rPr>
                <w:rFonts w:ascii="Helvetica" w:hAnsi="Helvetica"/>
                <w:b/>
              </w:rPr>
              <w:t xml:space="preserve">• </w:t>
            </w:r>
            <w:r w:rsidRPr="00283B01">
              <w:rPr>
                <w:rFonts w:ascii="Helvetica" w:hAnsi="Helvetica"/>
              </w:rPr>
              <w:t>Keep software updated.</w:t>
            </w:r>
          </w:p>
          <w:p w14:paraId="121AE7E6" w14:textId="77777777" w:rsidR="00567AA3" w:rsidRPr="00283B01" w:rsidRDefault="008672A0">
            <w:pPr>
              <w:spacing w:after="40"/>
              <w:ind w:left="259" w:hanging="216"/>
              <w:rPr>
                <w:rFonts w:ascii="Helvetica" w:hAnsi="Helvetica"/>
              </w:rPr>
            </w:pPr>
            <w:r w:rsidRPr="00283B01">
              <w:rPr>
                <w:rFonts w:ascii="Helvetica" w:hAnsi="Helvetica"/>
                <w:b/>
              </w:rPr>
              <w:t xml:space="preserve">• </w:t>
            </w:r>
            <w:r w:rsidRPr="00283B01">
              <w:rPr>
                <w:rFonts w:ascii="Helvetica" w:hAnsi="Helvetica"/>
              </w:rPr>
              <w:t>Think before clicking.</w:t>
            </w:r>
          </w:p>
          <w:p w14:paraId="2D3F0D0A" w14:textId="77777777" w:rsidR="00567AA3" w:rsidRPr="00283B01" w:rsidRDefault="008672A0">
            <w:pPr>
              <w:spacing w:after="40"/>
              <w:ind w:left="259" w:hanging="216"/>
              <w:rPr>
                <w:rFonts w:ascii="Helvetica" w:hAnsi="Helvetica"/>
              </w:rPr>
            </w:pPr>
            <w:r w:rsidRPr="00283B01">
              <w:rPr>
                <w:rFonts w:ascii="Helvetica" w:hAnsi="Helvetica"/>
                <w:b/>
              </w:rPr>
              <w:t xml:space="preserve">• </w:t>
            </w:r>
            <w:r w:rsidRPr="00283B01">
              <w:rPr>
                <w:rFonts w:ascii="Helvetica" w:hAnsi="Helvetica"/>
              </w:rPr>
              <w:t>Use security tools.</w:t>
            </w:r>
          </w:p>
          <w:p w14:paraId="66E41218" w14:textId="77777777" w:rsidR="00567AA3" w:rsidRPr="00283B01" w:rsidRDefault="008672A0">
            <w:pPr>
              <w:spacing w:after="40"/>
              <w:ind w:left="259" w:hanging="216"/>
              <w:rPr>
                <w:rFonts w:ascii="Helvetica" w:hAnsi="Helvetica"/>
              </w:rPr>
            </w:pPr>
            <w:r w:rsidRPr="00283B01">
              <w:rPr>
                <w:rFonts w:ascii="Helvetica" w:hAnsi="Helvetica"/>
                <w:b/>
              </w:rPr>
              <w:t xml:space="preserve">• </w:t>
            </w:r>
            <w:r w:rsidRPr="00283B01">
              <w:rPr>
                <w:rFonts w:ascii="Helvetica" w:hAnsi="Helvetica"/>
              </w:rPr>
              <w:t>Try a platform game, runner, maze or quiz.</w:t>
            </w:r>
          </w:p>
          <w:p w14:paraId="56971E46" w14:textId="77777777" w:rsidR="00567AA3" w:rsidRPr="00283B01" w:rsidRDefault="008672A0">
            <w:pPr>
              <w:rPr>
                <w:rFonts w:ascii="Helvetica" w:hAnsi="Helvetica"/>
              </w:rPr>
            </w:pPr>
            <w:r w:rsidRPr="00283B01">
              <w:rPr>
                <w:rFonts w:ascii="Helvetica" w:hAnsi="Helvetica"/>
                <w:i/>
                <w:sz w:val="18"/>
              </w:rPr>
              <w:t>Projects can be adapted by age and experience.</w:t>
            </w:r>
          </w:p>
        </w:tc>
      </w:tr>
    </w:tbl>
    <w:p w14:paraId="5C4D8EF3" w14:textId="77777777" w:rsidR="00567AA3" w:rsidRPr="00283B01" w:rsidRDefault="00567AA3">
      <w:pPr>
        <w:rPr>
          <w:rFonts w:ascii="Helvetica" w:hAnsi="Helvetica"/>
        </w:rPr>
      </w:pPr>
    </w:p>
    <w:p w14:paraId="2671DDB7" w14:textId="77777777" w:rsidR="00567AA3" w:rsidRPr="00283B01" w:rsidRDefault="008672A0">
      <w:pPr>
        <w:rPr>
          <w:rFonts w:ascii="Helvetica" w:hAnsi="Helvetica"/>
        </w:rPr>
      </w:pPr>
      <w:r w:rsidRPr="00283B01">
        <w:rPr>
          <w:rFonts w:ascii="Helvetica" w:hAnsi="Helvetica"/>
        </w:rPr>
        <w:br w:type="page"/>
      </w:r>
    </w:p>
    <w:tbl>
      <w:tblPr>
        <w:tblW w:w="0" w:type="auto"/>
        <w:jc w:val="center"/>
        <w:tblLook w:val="04A0" w:firstRow="1" w:lastRow="0" w:firstColumn="1" w:lastColumn="0" w:noHBand="0" w:noVBand="1"/>
      </w:tblPr>
      <w:tblGrid>
        <w:gridCol w:w="4848"/>
        <w:gridCol w:w="5088"/>
      </w:tblGrid>
      <w:tr w:rsidR="00567AA3" w:rsidRPr="00283B01" w14:paraId="32F4B4C6" w14:textId="77777777">
        <w:trPr>
          <w:jc w:val="center"/>
        </w:trPr>
        <w:tc>
          <w:tcPr>
            <w:tcW w:w="4968" w:type="dxa"/>
            <w:shd w:val="clear" w:color="auto" w:fill="7A3E9D"/>
            <w:tcMar>
              <w:top w:w="160" w:type="dxa"/>
              <w:left w:w="160" w:type="dxa"/>
              <w:bottom w:w="160" w:type="dxa"/>
              <w:right w:w="160" w:type="dxa"/>
            </w:tcMar>
          </w:tcPr>
          <w:p w14:paraId="79537C5C" w14:textId="61AEF740" w:rsidR="00567AA3" w:rsidRPr="00283B01" w:rsidRDefault="00567AA3">
            <w:pPr>
              <w:jc w:val="center"/>
              <w:rPr>
                <w:rFonts w:ascii="Helvetica" w:hAnsi="Helvetica"/>
              </w:rPr>
            </w:pPr>
          </w:p>
        </w:tc>
        <w:tc>
          <w:tcPr>
            <w:tcW w:w="4968" w:type="dxa"/>
            <w:tcMar>
              <w:top w:w="140" w:type="dxa"/>
              <w:left w:w="140" w:type="dxa"/>
              <w:bottom w:w="140" w:type="dxa"/>
              <w:right w:w="140" w:type="dxa"/>
            </w:tcMar>
          </w:tcPr>
          <w:p w14:paraId="12D6CF2F" w14:textId="77777777" w:rsidR="00567AA3" w:rsidRPr="00283B01" w:rsidRDefault="008672A0">
            <w:pPr>
              <w:rPr>
                <w:rFonts w:ascii="Helvetica" w:hAnsi="Helvetica"/>
              </w:rPr>
            </w:pPr>
            <w:r w:rsidRPr="00283B01">
              <w:rPr>
                <w:rFonts w:ascii="Helvetica" w:hAnsi="Helvetica"/>
                <w:b/>
                <w:color w:val="7A3E9D"/>
                <w:sz w:val="42"/>
              </w:rPr>
              <w:t>FreeSchoolClothes.com</w:t>
            </w:r>
          </w:p>
          <w:p w14:paraId="55D6F7FE" w14:textId="77777777" w:rsidR="00567AA3" w:rsidRPr="00283B01" w:rsidRDefault="008672A0">
            <w:pPr>
              <w:rPr>
                <w:rFonts w:ascii="Helvetica" w:hAnsi="Helvetica"/>
              </w:rPr>
            </w:pPr>
            <w:r w:rsidRPr="00283B01">
              <w:rPr>
                <w:rFonts w:ascii="Helvetica" w:hAnsi="Helvetica"/>
                <w:sz w:val="20"/>
              </w:rPr>
              <w:t>Using technology to support people and planet</w:t>
            </w:r>
          </w:p>
        </w:tc>
      </w:tr>
    </w:tbl>
    <w:p w14:paraId="70C7E02D" w14:textId="77777777" w:rsidR="00567AA3" w:rsidRPr="00283B01" w:rsidRDefault="00567AA3">
      <w:pPr>
        <w:rPr>
          <w:rFonts w:ascii="Helvetica" w:hAnsi="Helvetica"/>
        </w:rPr>
      </w:pPr>
    </w:p>
    <w:tbl>
      <w:tblPr>
        <w:tblW w:w="0" w:type="auto"/>
        <w:jc w:val="center"/>
        <w:tblLook w:val="04A0" w:firstRow="1" w:lastRow="0" w:firstColumn="1" w:lastColumn="0" w:noHBand="0" w:noVBand="1"/>
      </w:tblPr>
      <w:tblGrid>
        <w:gridCol w:w="9910"/>
      </w:tblGrid>
      <w:tr w:rsidR="00567AA3" w:rsidRPr="00283B01" w14:paraId="33AC660E" w14:textId="77777777">
        <w:trPr>
          <w:jc w:val="center"/>
        </w:trPr>
        <w:tc>
          <w:tcPr>
            <w:tcW w:w="9936" w:type="dxa"/>
            <w:tcBorders>
              <w:top w:val="single" w:sz="10" w:space="0" w:color="7A3E9D"/>
              <w:left w:val="single" w:sz="10" w:space="0" w:color="7A3E9D"/>
              <w:bottom w:val="single" w:sz="10" w:space="0" w:color="7A3E9D"/>
              <w:right w:val="single" w:sz="10" w:space="0" w:color="7A3E9D"/>
            </w:tcBorders>
            <w:tcMar>
              <w:top w:w="190" w:type="dxa"/>
              <w:left w:w="190" w:type="dxa"/>
              <w:bottom w:w="190" w:type="dxa"/>
              <w:right w:w="190" w:type="dxa"/>
            </w:tcMar>
          </w:tcPr>
          <w:p w14:paraId="3EF00CCB" w14:textId="77777777" w:rsidR="00567AA3" w:rsidRPr="00283B01" w:rsidRDefault="008672A0">
            <w:pPr>
              <w:rPr>
                <w:rFonts w:ascii="Helvetica" w:hAnsi="Helvetica"/>
              </w:rPr>
            </w:pPr>
            <w:r w:rsidRPr="00283B01">
              <w:rPr>
                <w:rFonts w:ascii="Helvetica" w:hAnsi="Helvetica"/>
                <w:b/>
                <w:color w:val="7A3E9D"/>
                <w:sz w:val="32"/>
              </w:rPr>
              <w:t>Human skills in an age of AI</w:t>
            </w:r>
          </w:p>
          <w:p w14:paraId="1A27978C" w14:textId="77777777" w:rsidR="00567AA3" w:rsidRPr="00283B01" w:rsidRDefault="008672A0">
            <w:pPr>
              <w:rPr>
                <w:rFonts w:ascii="Helvetica" w:hAnsi="Helvetica"/>
              </w:rPr>
            </w:pPr>
            <w:r w:rsidRPr="00283B01">
              <w:rPr>
                <w:rFonts w:ascii="Helvetica" w:hAnsi="Helvetica"/>
              </w:rPr>
              <w:t>People bring strengths that technology cannot easily replace.</w:t>
            </w:r>
          </w:p>
          <w:p w14:paraId="7BED9A7E" w14:textId="77777777" w:rsidR="00567AA3" w:rsidRPr="00283B01" w:rsidRDefault="008672A0">
            <w:pPr>
              <w:rPr>
                <w:rFonts w:ascii="Helvetica" w:hAnsi="Helvetica"/>
              </w:rPr>
            </w:pPr>
            <w:r w:rsidRPr="00283B01">
              <w:rPr>
                <w:rFonts w:ascii="Helvetica" w:hAnsi="Helvetica"/>
                <w:b/>
                <w:color w:val="7A3E9D"/>
              </w:rPr>
              <w:t>The challenge</w:t>
            </w:r>
          </w:p>
          <w:p w14:paraId="654CBC4C" w14:textId="77777777" w:rsidR="00567AA3" w:rsidRPr="00283B01" w:rsidRDefault="008672A0">
            <w:pPr>
              <w:rPr>
                <w:rFonts w:ascii="Helvetica" w:hAnsi="Helvetica"/>
              </w:rPr>
            </w:pPr>
            <w:r w:rsidRPr="00283B01">
              <w:rPr>
                <w:rFonts w:ascii="Helvetica" w:hAnsi="Helvetica"/>
              </w:rPr>
              <w:t>Create a game exploring how human skills and AI can work well together.</w:t>
            </w:r>
          </w:p>
          <w:p w14:paraId="4BE0986F" w14:textId="77777777" w:rsidR="00567AA3" w:rsidRPr="00283B01" w:rsidRDefault="008672A0">
            <w:pPr>
              <w:rPr>
                <w:rFonts w:ascii="Helvetica" w:hAnsi="Helvetica"/>
              </w:rPr>
            </w:pPr>
            <w:r w:rsidRPr="00283B01">
              <w:rPr>
                <w:rFonts w:ascii="Helvetica" w:hAnsi="Helvetica"/>
                <w:b/>
                <w:color w:val="7A3E9D"/>
              </w:rPr>
              <w:t>Ideas to explore</w:t>
            </w:r>
          </w:p>
          <w:p w14:paraId="0244B897" w14:textId="77777777" w:rsidR="00567AA3" w:rsidRPr="00283B01" w:rsidRDefault="008672A0">
            <w:pPr>
              <w:spacing w:after="40"/>
              <w:ind w:left="259" w:hanging="216"/>
              <w:rPr>
                <w:rFonts w:ascii="Helvetica" w:hAnsi="Helvetica"/>
              </w:rPr>
            </w:pPr>
            <w:r w:rsidRPr="00283B01">
              <w:rPr>
                <w:rFonts w:ascii="Helvetica" w:hAnsi="Helvetica"/>
                <w:b/>
              </w:rPr>
              <w:t xml:space="preserve">• </w:t>
            </w:r>
            <w:r w:rsidRPr="00283B01">
              <w:rPr>
                <w:rFonts w:ascii="Helvetica" w:hAnsi="Helvetica"/>
              </w:rPr>
              <w:t>Explore creativity and curiosity.</w:t>
            </w:r>
          </w:p>
          <w:p w14:paraId="216A194D" w14:textId="77777777" w:rsidR="00567AA3" w:rsidRPr="00283B01" w:rsidRDefault="008672A0">
            <w:pPr>
              <w:spacing w:after="40"/>
              <w:ind w:left="259" w:hanging="216"/>
              <w:rPr>
                <w:rFonts w:ascii="Helvetica" w:hAnsi="Helvetica"/>
              </w:rPr>
            </w:pPr>
            <w:r w:rsidRPr="00283B01">
              <w:rPr>
                <w:rFonts w:ascii="Helvetica" w:hAnsi="Helvetica"/>
                <w:b/>
              </w:rPr>
              <w:t xml:space="preserve">• </w:t>
            </w:r>
            <w:r w:rsidRPr="00283B01">
              <w:rPr>
                <w:rFonts w:ascii="Helvetica" w:hAnsi="Helvetica"/>
              </w:rPr>
              <w:t>Include teamwork or empathy.</w:t>
            </w:r>
          </w:p>
          <w:p w14:paraId="7E596B66" w14:textId="77777777" w:rsidR="00567AA3" w:rsidRPr="00283B01" w:rsidRDefault="008672A0">
            <w:pPr>
              <w:spacing w:after="40"/>
              <w:ind w:left="259" w:hanging="216"/>
              <w:rPr>
                <w:rFonts w:ascii="Helvetica" w:hAnsi="Helvetica"/>
              </w:rPr>
            </w:pPr>
            <w:r w:rsidRPr="00283B01">
              <w:rPr>
                <w:rFonts w:ascii="Helvetica" w:hAnsi="Helvetica"/>
                <w:b/>
              </w:rPr>
              <w:t xml:space="preserve">• </w:t>
            </w:r>
            <w:r w:rsidRPr="00283B01">
              <w:rPr>
                <w:rFonts w:ascii="Helvetica" w:hAnsi="Helvetica"/>
              </w:rPr>
              <w:t>Show why human judgement matters.</w:t>
            </w:r>
          </w:p>
          <w:p w14:paraId="477A2363" w14:textId="77777777" w:rsidR="00567AA3" w:rsidRPr="00283B01" w:rsidRDefault="008672A0">
            <w:pPr>
              <w:spacing w:after="40"/>
              <w:ind w:left="259" w:hanging="216"/>
              <w:rPr>
                <w:rFonts w:ascii="Helvetica" w:hAnsi="Helvetica"/>
              </w:rPr>
            </w:pPr>
            <w:r w:rsidRPr="00283B01">
              <w:rPr>
                <w:rFonts w:ascii="Helvetica" w:hAnsi="Helvetica"/>
                <w:b/>
              </w:rPr>
              <w:t xml:space="preserve">• </w:t>
            </w:r>
            <w:r w:rsidRPr="00283B01">
              <w:rPr>
                <w:rFonts w:ascii="Helvetica" w:hAnsi="Helvetica"/>
              </w:rPr>
              <w:t>Give humans and AI different strengths.</w:t>
            </w:r>
          </w:p>
        </w:tc>
      </w:tr>
    </w:tbl>
    <w:p w14:paraId="77D3FFCC" w14:textId="77777777" w:rsidR="00567AA3" w:rsidRPr="00283B01" w:rsidRDefault="00567AA3">
      <w:pPr>
        <w:rPr>
          <w:rFonts w:ascii="Helvetica" w:hAnsi="Helvetica"/>
        </w:rPr>
      </w:pPr>
    </w:p>
    <w:tbl>
      <w:tblPr>
        <w:tblW w:w="0" w:type="auto"/>
        <w:jc w:val="center"/>
        <w:tblLook w:val="04A0" w:firstRow="1" w:lastRow="0" w:firstColumn="1" w:lastColumn="0" w:noHBand="0" w:noVBand="1"/>
      </w:tblPr>
      <w:tblGrid>
        <w:gridCol w:w="9910"/>
      </w:tblGrid>
      <w:tr w:rsidR="00567AA3" w:rsidRPr="00283B01" w14:paraId="4BF194A8" w14:textId="77777777">
        <w:trPr>
          <w:jc w:val="center"/>
        </w:trPr>
        <w:tc>
          <w:tcPr>
            <w:tcW w:w="9936" w:type="dxa"/>
            <w:tcBorders>
              <w:top w:val="single" w:sz="10" w:space="0" w:color="7A3E9D"/>
              <w:left w:val="single" w:sz="10" w:space="0" w:color="7A3E9D"/>
              <w:bottom w:val="single" w:sz="10" w:space="0" w:color="7A3E9D"/>
              <w:right w:val="single" w:sz="10" w:space="0" w:color="7A3E9D"/>
            </w:tcBorders>
            <w:tcMar>
              <w:top w:w="190" w:type="dxa"/>
              <w:left w:w="190" w:type="dxa"/>
              <w:bottom w:w="190" w:type="dxa"/>
              <w:right w:w="190" w:type="dxa"/>
            </w:tcMar>
          </w:tcPr>
          <w:p w14:paraId="1B0937B6" w14:textId="77777777" w:rsidR="00567AA3" w:rsidRPr="00283B01" w:rsidRDefault="008672A0">
            <w:pPr>
              <w:rPr>
                <w:rFonts w:ascii="Helvetica" w:hAnsi="Helvetica"/>
              </w:rPr>
            </w:pPr>
            <w:r w:rsidRPr="00283B01">
              <w:rPr>
                <w:rFonts w:ascii="Helvetica" w:hAnsi="Helvetica"/>
                <w:b/>
                <w:color w:val="7A3E9D"/>
                <w:sz w:val="32"/>
              </w:rPr>
              <w:t>Wear, Share, Save</w:t>
            </w:r>
          </w:p>
          <w:p w14:paraId="4BAB0BAC" w14:textId="77777777" w:rsidR="00567AA3" w:rsidRPr="00283B01" w:rsidRDefault="008672A0">
            <w:pPr>
              <w:rPr>
                <w:rFonts w:ascii="Helvetica" w:hAnsi="Helvetica"/>
              </w:rPr>
            </w:pPr>
            <w:r w:rsidRPr="00283B01">
              <w:rPr>
                <w:rFonts w:ascii="Helvetica" w:hAnsi="Helvetica"/>
              </w:rPr>
              <w:t>Reusable school clothing can support families and reduce waste.</w:t>
            </w:r>
          </w:p>
          <w:p w14:paraId="7BEB950E" w14:textId="77777777" w:rsidR="00567AA3" w:rsidRPr="00283B01" w:rsidRDefault="008672A0">
            <w:pPr>
              <w:rPr>
                <w:rFonts w:ascii="Helvetica" w:hAnsi="Helvetica"/>
              </w:rPr>
            </w:pPr>
            <w:r w:rsidRPr="00283B01">
              <w:rPr>
                <w:rFonts w:ascii="Helvetica" w:hAnsi="Helvetica"/>
                <w:b/>
                <w:color w:val="7A3E9D"/>
              </w:rPr>
              <w:t>The challenge</w:t>
            </w:r>
          </w:p>
          <w:p w14:paraId="17C2368B" w14:textId="77777777" w:rsidR="00567AA3" w:rsidRPr="00283B01" w:rsidRDefault="008672A0">
            <w:pPr>
              <w:rPr>
                <w:rFonts w:ascii="Helvetica" w:hAnsi="Helvetica"/>
              </w:rPr>
            </w:pPr>
            <w:r w:rsidRPr="00283B01">
              <w:rPr>
                <w:rFonts w:ascii="Helvetica" w:hAnsi="Helvetica"/>
              </w:rPr>
              <w:t>Create a game showing the impact of repairing, swapping, donating or reusing school clothes.</w:t>
            </w:r>
          </w:p>
          <w:p w14:paraId="10B34119" w14:textId="77777777" w:rsidR="00567AA3" w:rsidRPr="00283B01" w:rsidRDefault="008672A0">
            <w:pPr>
              <w:rPr>
                <w:rFonts w:ascii="Helvetica" w:hAnsi="Helvetica"/>
              </w:rPr>
            </w:pPr>
            <w:r w:rsidRPr="00283B01">
              <w:rPr>
                <w:rFonts w:ascii="Helvetica" w:hAnsi="Helvetica"/>
                <w:b/>
                <w:color w:val="7A3E9D"/>
              </w:rPr>
              <w:t>Ideas to explore</w:t>
            </w:r>
          </w:p>
          <w:p w14:paraId="47D52450" w14:textId="77777777" w:rsidR="00567AA3" w:rsidRPr="00283B01" w:rsidRDefault="008672A0">
            <w:pPr>
              <w:spacing w:after="40"/>
              <w:ind w:left="259" w:hanging="216"/>
              <w:rPr>
                <w:rFonts w:ascii="Helvetica" w:hAnsi="Helvetica"/>
              </w:rPr>
            </w:pPr>
            <w:r w:rsidRPr="00283B01">
              <w:rPr>
                <w:rFonts w:ascii="Helvetica" w:hAnsi="Helvetica"/>
                <w:b/>
              </w:rPr>
              <w:t xml:space="preserve">• </w:t>
            </w:r>
            <w:r w:rsidRPr="00283B01">
              <w:rPr>
                <w:rFonts w:ascii="Helvetica" w:hAnsi="Helvetica"/>
              </w:rPr>
              <w:t>Help players make smart choices.</w:t>
            </w:r>
          </w:p>
          <w:p w14:paraId="56DEEECC" w14:textId="77777777" w:rsidR="00567AA3" w:rsidRPr="00283B01" w:rsidRDefault="008672A0">
            <w:pPr>
              <w:spacing w:after="40"/>
              <w:ind w:left="259" w:hanging="216"/>
              <w:rPr>
                <w:rFonts w:ascii="Helvetica" w:hAnsi="Helvetica"/>
              </w:rPr>
            </w:pPr>
            <w:r w:rsidRPr="00283B01">
              <w:rPr>
                <w:rFonts w:ascii="Helvetica" w:hAnsi="Helvetica"/>
                <w:b/>
              </w:rPr>
              <w:t xml:space="preserve">• </w:t>
            </w:r>
            <w:r w:rsidRPr="00283B01">
              <w:rPr>
                <w:rFonts w:ascii="Helvetica" w:hAnsi="Helvetica"/>
              </w:rPr>
              <w:t>Show benefits for families and schools.</w:t>
            </w:r>
          </w:p>
          <w:p w14:paraId="417BEADD" w14:textId="77777777" w:rsidR="00567AA3" w:rsidRPr="00283B01" w:rsidRDefault="008672A0">
            <w:pPr>
              <w:spacing w:after="40"/>
              <w:ind w:left="259" w:hanging="216"/>
              <w:rPr>
                <w:rFonts w:ascii="Helvetica" w:hAnsi="Helvetica"/>
              </w:rPr>
            </w:pPr>
            <w:r w:rsidRPr="00283B01">
              <w:rPr>
                <w:rFonts w:ascii="Helvetica" w:hAnsi="Helvetica"/>
                <w:b/>
              </w:rPr>
              <w:t xml:space="preserve">• </w:t>
            </w:r>
            <w:r w:rsidRPr="00283B01">
              <w:rPr>
                <w:rFonts w:ascii="Helvetica" w:hAnsi="Helvetica"/>
              </w:rPr>
              <w:t>Demonstrate waste reduction.</w:t>
            </w:r>
          </w:p>
          <w:p w14:paraId="49EE098F" w14:textId="77777777" w:rsidR="00567AA3" w:rsidRPr="00283B01" w:rsidRDefault="008672A0">
            <w:pPr>
              <w:spacing w:after="40"/>
              <w:ind w:left="259" w:hanging="216"/>
              <w:rPr>
                <w:rFonts w:ascii="Helvetica" w:hAnsi="Helvetica"/>
              </w:rPr>
            </w:pPr>
            <w:r w:rsidRPr="00283B01">
              <w:rPr>
                <w:rFonts w:ascii="Helvetica" w:hAnsi="Helvetica"/>
                <w:b/>
              </w:rPr>
              <w:t xml:space="preserve">• </w:t>
            </w:r>
            <w:r w:rsidRPr="00283B01">
              <w:rPr>
                <w:rFonts w:ascii="Helvetica" w:hAnsi="Helvetica"/>
              </w:rPr>
              <w:t>Reveal the impact of decisions.</w:t>
            </w:r>
          </w:p>
        </w:tc>
      </w:tr>
    </w:tbl>
    <w:p w14:paraId="0DE0C57B" w14:textId="77777777" w:rsidR="00567AA3" w:rsidRPr="00283B01" w:rsidRDefault="00567AA3">
      <w:pPr>
        <w:rPr>
          <w:rFonts w:ascii="Helvetica" w:hAnsi="Helvetica"/>
        </w:rPr>
      </w:pPr>
    </w:p>
    <w:p w14:paraId="0304A800" w14:textId="77777777" w:rsidR="00567AA3" w:rsidRPr="00283B01" w:rsidRDefault="008672A0">
      <w:pPr>
        <w:rPr>
          <w:rFonts w:ascii="Helvetica" w:hAnsi="Helvetica"/>
        </w:rPr>
      </w:pPr>
      <w:r w:rsidRPr="00283B01">
        <w:rPr>
          <w:rFonts w:ascii="Helvetica" w:hAnsi="Helvetica"/>
        </w:rPr>
        <w:br w:type="page"/>
      </w:r>
    </w:p>
    <w:tbl>
      <w:tblPr>
        <w:tblW w:w="0" w:type="auto"/>
        <w:jc w:val="center"/>
        <w:tblLook w:val="04A0" w:firstRow="1" w:lastRow="0" w:firstColumn="1" w:lastColumn="0" w:noHBand="0" w:noVBand="1"/>
      </w:tblPr>
      <w:tblGrid>
        <w:gridCol w:w="4968"/>
        <w:gridCol w:w="4968"/>
      </w:tblGrid>
      <w:tr w:rsidR="00567AA3" w:rsidRPr="00283B01" w14:paraId="74B5307C" w14:textId="77777777">
        <w:trPr>
          <w:jc w:val="center"/>
        </w:trPr>
        <w:tc>
          <w:tcPr>
            <w:tcW w:w="4968" w:type="dxa"/>
            <w:shd w:val="clear" w:color="auto" w:fill="E67E22"/>
            <w:tcMar>
              <w:top w:w="160" w:type="dxa"/>
              <w:left w:w="160" w:type="dxa"/>
              <w:bottom w:w="160" w:type="dxa"/>
              <w:right w:w="160" w:type="dxa"/>
            </w:tcMar>
          </w:tcPr>
          <w:p w14:paraId="64ADB0D6" w14:textId="10504EB6" w:rsidR="00567AA3" w:rsidRPr="00283B01" w:rsidRDefault="00567AA3">
            <w:pPr>
              <w:jc w:val="center"/>
              <w:rPr>
                <w:rFonts w:ascii="Helvetica" w:hAnsi="Helvetica"/>
              </w:rPr>
            </w:pPr>
          </w:p>
        </w:tc>
        <w:tc>
          <w:tcPr>
            <w:tcW w:w="4968" w:type="dxa"/>
            <w:tcMar>
              <w:top w:w="140" w:type="dxa"/>
              <w:left w:w="140" w:type="dxa"/>
              <w:bottom w:w="140" w:type="dxa"/>
              <w:right w:w="140" w:type="dxa"/>
            </w:tcMar>
          </w:tcPr>
          <w:p w14:paraId="7665DB5B" w14:textId="0B62E7F5" w:rsidR="00567AA3" w:rsidRPr="00283B01" w:rsidRDefault="008672A0">
            <w:pPr>
              <w:rPr>
                <w:rFonts w:ascii="Helvetica" w:hAnsi="Helvetica"/>
              </w:rPr>
            </w:pPr>
            <w:r w:rsidRPr="00283B01">
              <w:rPr>
                <w:rFonts w:ascii="Helvetica" w:hAnsi="Helvetica"/>
                <w:b/>
                <w:color w:val="E67E22"/>
                <w:sz w:val="42"/>
              </w:rPr>
              <w:t>B</w:t>
            </w:r>
            <w:r w:rsidR="008F3A32" w:rsidRPr="00283B01">
              <w:rPr>
                <w:rFonts w:ascii="Helvetica" w:hAnsi="Helvetica"/>
                <w:b/>
                <w:color w:val="E67E22"/>
                <w:sz w:val="42"/>
              </w:rPr>
              <w:t xml:space="preserve">ritish </w:t>
            </w:r>
            <w:r w:rsidRPr="00283B01">
              <w:rPr>
                <w:rFonts w:ascii="Helvetica" w:hAnsi="Helvetica"/>
                <w:b/>
                <w:color w:val="E67E22"/>
                <w:sz w:val="42"/>
              </w:rPr>
              <w:t>C</w:t>
            </w:r>
            <w:r w:rsidR="008F3A32" w:rsidRPr="00283B01">
              <w:rPr>
                <w:rFonts w:ascii="Helvetica" w:hAnsi="Helvetica"/>
                <w:b/>
                <w:color w:val="E67E22"/>
                <w:sz w:val="42"/>
              </w:rPr>
              <w:t>omputing Society</w:t>
            </w:r>
          </w:p>
          <w:p w14:paraId="3C9D2C31" w14:textId="77777777" w:rsidR="00567AA3" w:rsidRPr="00283B01" w:rsidRDefault="008672A0">
            <w:pPr>
              <w:rPr>
                <w:rFonts w:ascii="Helvetica" w:hAnsi="Helvetica"/>
              </w:rPr>
            </w:pPr>
            <w:r w:rsidRPr="00283B01">
              <w:rPr>
                <w:rFonts w:ascii="Helvetica" w:hAnsi="Helvetica"/>
                <w:sz w:val="20"/>
              </w:rPr>
              <w:t>Applying computing to real-world challenges</w:t>
            </w:r>
          </w:p>
        </w:tc>
      </w:tr>
    </w:tbl>
    <w:p w14:paraId="6611F955" w14:textId="77777777" w:rsidR="00567AA3" w:rsidRPr="00283B01" w:rsidRDefault="00567AA3">
      <w:pPr>
        <w:rPr>
          <w:rFonts w:ascii="Helvetica" w:hAnsi="Helvetica"/>
        </w:rPr>
      </w:pPr>
    </w:p>
    <w:tbl>
      <w:tblPr>
        <w:tblW w:w="0" w:type="auto"/>
        <w:jc w:val="center"/>
        <w:tblLook w:val="04A0" w:firstRow="1" w:lastRow="0" w:firstColumn="1" w:lastColumn="0" w:noHBand="0" w:noVBand="1"/>
      </w:tblPr>
      <w:tblGrid>
        <w:gridCol w:w="9910"/>
      </w:tblGrid>
      <w:tr w:rsidR="00567AA3" w:rsidRPr="00283B01" w14:paraId="46C6645C" w14:textId="77777777">
        <w:trPr>
          <w:jc w:val="center"/>
        </w:trPr>
        <w:tc>
          <w:tcPr>
            <w:tcW w:w="9936" w:type="dxa"/>
            <w:tcBorders>
              <w:top w:val="single" w:sz="10" w:space="0" w:color="E67E22"/>
              <w:left w:val="single" w:sz="10" w:space="0" w:color="E67E22"/>
              <w:bottom w:val="single" w:sz="10" w:space="0" w:color="E67E22"/>
              <w:right w:val="single" w:sz="10" w:space="0" w:color="E67E22"/>
            </w:tcBorders>
            <w:tcMar>
              <w:top w:w="190" w:type="dxa"/>
              <w:left w:w="190" w:type="dxa"/>
              <w:bottom w:w="190" w:type="dxa"/>
              <w:right w:w="190" w:type="dxa"/>
            </w:tcMar>
          </w:tcPr>
          <w:p w14:paraId="5A972E7C" w14:textId="77777777" w:rsidR="00567AA3" w:rsidRPr="00283B01" w:rsidRDefault="008672A0">
            <w:pPr>
              <w:rPr>
                <w:rFonts w:ascii="Helvetica" w:hAnsi="Helvetica"/>
              </w:rPr>
            </w:pPr>
            <w:r w:rsidRPr="00283B01">
              <w:rPr>
                <w:rFonts w:ascii="Helvetica" w:hAnsi="Helvetica"/>
                <w:b/>
                <w:color w:val="E67E22"/>
                <w:sz w:val="32"/>
              </w:rPr>
              <w:t>Climate change: facts and future impacts</w:t>
            </w:r>
          </w:p>
          <w:p w14:paraId="74DF2781" w14:textId="77777777" w:rsidR="00567AA3" w:rsidRPr="00283B01" w:rsidRDefault="008672A0">
            <w:pPr>
              <w:rPr>
                <w:rFonts w:ascii="Helvetica" w:hAnsi="Helvetica"/>
              </w:rPr>
            </w:pPr>
            <w:r w:rsidRPr="00283B01">
              <w:rPr>
                <w:rFonts w:ascii="Helvetica" w:hAnsi="Helvetica"/>
              </w:rPr>
              <w:t>Reliable data can help people understand climate change.</w:t>
            </w:r>
          </w:p>
          <w:p w14:paraId="2FFB859D" w14:textId="77777777" w:rsidR="00567AA3" w:rsidRPr="00283B01" w:rsidRDefault="008672A0">
            <w:pPr>
              <w:rPr>
                <w:rFonts w:ascii="Helvetica" w:hAnsi="Helvetica"/>
              </w:rPr>
            </w:pPr>
            <w:r w:rsidRPr="00283B01">
              <w:rPr>
                <w:rFonts w:ascii="Helvetica" w:hAnsi="Helvetica"/>
                <w:b/>
                <w:color w:val="E67E22"/>
              </w:rPr>
              <w:t>The challenge</w:t>
            </w:r>
          </w:p>
          <w:p w14:paraId="5F41945A" w14:textId="77777777" w:rsidR="00567AA3" w:rsidRPr="00283B01" w:rsidRDefault="008672A0">
            <w:pPr>
              <w:rPr>
                <w:rFonts w:ascii="Helvetica" w:hAnsi="Helvetica"/>
              </w:rPr>
            </w:pPr>
            <w:r w:rsidRPr="00283B01">
              <w:rPr>
                <w:rFonts w:ascii="Helvetica" w:hAnsi="Helvetica"/>
              </w:rPr>
              <w:t>Develop an app using genuine data series to explain facts and future predictions.</w:t>
            </w:r>
          </w:p>
          <w:p w14:paraId="71E52300" w14:textId="77777777" w:rsidR="00567AA3" w:rsidRPr="00283B01" w:rsidRDefault="008672A0">
            <w:pPr>
              <w:rPr>
                <w:rFonts w:ascii="Helvetica" w:hAnsi="Helvetica"/>
              </w:rPr>
            </w:pPr>
            <w:r w:rsidRPr="00283B01">
              <w:rPr>
                <w:rFonts w:ascii="Helvetica" w:hAnsi="Helvetica"/>
                <w:b/>
                <w:color w:val="E67E22"/>
              </w:rPr>
              <w:t>Ideas to explore</w:t>
            </w:r>
          </w:p>
          <w:p w14:paraId="7E7C9CD3" w14:textId="77777777" w:rsidR="00567AA3" w:rsidRPr="00283B01" w:rsidRDefault="008672A0">
            <w:pPr>
              <w:spacing w:after="40"/>
              <w:ind w:left="259" w:hanging="216"/>
              <w:rPr>
                <w:rFonts w:ascii="Helvetica" w:hAnsi="Helvetica"/>
              </w:rPr>
            </w:pPr>
            <w:r w:rsidRPr="00283B01">
              <w:rPr>
                <w:rFonts w:ascii="Helvetica" w:hAnsi="Helvetica"/>
                <w:b/>
              </w:rPr>
              <w:t xml:space="preserve">• </w:t>
            </w:r>
            <w:r w:rsidRPr="00283B01">
              <w:rPr>
                <w:rFonts w:ascii="Helvetica" w:hAnsi="Helvetica"/>
              </w:rPr>
              <w:t>Use underlying data, not screenshots.</w:t>
            </w:r>
          </w:p>
          <w:p w14:paraId="0D99452A" w14:textId="77777777" w:rsidR="00567AA3" w:rsidRPr="00283B01" w:rsidRDefault="008672A0">
            <w:pPr>
              <w:spacing w:after="40"/>
              <w:ind w:left="259" w:hanging="216"/>
              <w:rPr>
                <w:rFonts w:ascii="Helvetica" w:hAnsi="Helvetica"/>
              </w:rPr>
            </w:pPr>
            <w:r w:rsidRPr="00283B01">
              <w:rPr>
                <w:rFonts w:ascii="Helvetica" w:hAnsi="Helvetica"/>
                <w:b/>
              </w:rPr>
              <w:t xml:space="preserve">• </w:t>
            </w:r>
            <w:r w:rsidRPr="00283B01">
              <w:rPr>
                <w:rFonts w:ascii="Helvetica" w:hAnsi="Helvetica"/>
              </w:rPr>
              <w:t>Present information clearly.</w:t>
            </w:r>
          </w:p>
          <w:p w14:paraId="4BFF0F22" w14:textId="77777777" w:rsidR="00567AA3" w:rsidRPr="00283B01" w:rsidRDefault="008672A0">
            <w:pPr>
              <w:spacing w:after="40"/>
              <w:ind w:left="259" w:hanging="216"/>
              <w:rPr>
                <w:rFonts w:ascii="Helvetica" w:hAnsi="Helvetica"/>
              </w:rPr>
            </w:pPr>
            <w:r w:rsidRPr="00283B01">
              <w:rPr>
                <w:rFonts w:ascii="Helvetica" w:hAnsi="Helvetica"/>
                <w:b/>
              </w:rPr>
              <w:t xml:space="preserve">• </w:t>
            </w:r>
            <w:r w:rsidRPr="00283B01">
              <w:rPr>
                <w:rFonts w:ascii="Helvetica" w:hAnsi="Helvetica"/>
              </w:rPr>
              <w:t>Include a quiz.</w:t>
            </w:r>
          </w:p>
          <w:p w14:paraId="12F47202" w14:textId="77777777" w:rsidR="00567AA3" w:rsidRPr="00283B01" w:rsidRDefault="008672A0">
            <w:pPr>
              <w:spacing w:after="40"/>
              <w:ind w:left="259" w:hanging="216"/>
              <w:rPr>
                <w:rFonts w:ascii="Helvetica" w:hAnsi="Helvetica"/>
              </w:rPr>
            </w:pPr>
            <w:r w:rsidRPr="00283B01">
              <w:rPr>
                <w:rFonts w:ascii="Helvetica" w:hAnsi="Helvetica"/>
                <w:b/>
              </w:rPr>
              <w:t xml:space="preserve">• </w:t>
            </w:r>
            <w:r w:rsidRPr="00283B01">
              <w:rPr>
                <w:rFonts w:ascii="Helvetica" w:hAnsi="Helvetica"/>
              </w:rPr>
              <w:t>Explain sources.</w:t>
            </w:r>
          </w:p>
        </w:tc>
      </w:tr>
    </w:tbl>
    <w:p w14:paraId="4404E8A6" w14:textId="77777777" w:rsidR="00567AA3" w:rsidRPr="00283B01" w:rsidRDefault="00567AA3">
      <w:pPr>
        <w:rPr>
          <w:rFonts w:ascii="Helvetica" w:hAnsi="Helvetica"/>
        </w:rPr>
      </w:pPr>
    </w:p>
    <w:tbl>
      <w:tblPr>
        <w:tblW w:w="0" w:type="auto"/>
        <w:jc w:val="center"/>
        <w:tblLook w:val="04A0" w:firstRow="1" w:lastRow="0" w:firstColumn="1" w:lastColumn="0" w:noHBand="0" w:noVBand="1"/>
      </w:tblPr>
      <w:tblGrid>
        <w:gridCol w:w="9910"/>
      </w:tblGrid>
      <w:tr w:rsidR="00567AA3" w:rsidRPr="00283B01" w14:paraId="58AD597D" w14:textId="77777777">
        <w:trPr>
          <w:jc w:val="center"/>
        </w:trPr>
        <w:tc>
          <w:tcPr>
            <w:tcW w:w="9936" w:type="dxa"/>
            <w:tcBorders>
              <w:top w:val="single" w:sz="10" w:space="0" w:color="E67E22"/>
              <w:left w:val="single" w:sz="10" w:space="0" w:color="E67E22"/>
              <w:bottom w:val="single" w:sz="10" w:space="0" w:color="E67E22"/>
              <w:right w:val="single" w:sz="10" w:space="0" w:color="E67E22"/>
            </w:tcBorders>
            <w:tcMar>
              <w:top w:w="190" w:type="dxa"/>
              <w:left w:w="190" w:type="dxa"/>
              <w:bottom w:w="190" w:type="dxa"/>
              <w:right w:w="190" w:type="dxa"/>
            </w:tcMar>
          </w:tcPr>
          <w:p w14:paraId="0B5E103C" w14:textId="77777777" w:rsidR="00567AA3" w:rsidRPr="00283B01" w:rsidRDefault="008672A0">
            <w:pPr>
              <w:rPr>
                <w:rFonts w:ascii="Helvetica" w:hAnsi="Helvetica"/>
              </w:rPr>
            </w:pPr>
            <w:r w:rsidRPr="00283B01">
              <w:rPr>
                <w:rFonts w:ascii="Helvetica" w:hAnsi="Helvetica"/>
                <w:b/>
                <w:color w:val="E67E22"/>
                <w:sz w:val="32"/>
              </w:rPr>
              <w:t>My Helper Robot</w:t>
            </w:r>
          </w:p>
          <w:p w14:paraId="32A17ECD" w14:textId="77777777" w:rsidR="00567AA3" w:rsidRPr="00283B01" w:rsidRDefault="008672A0">
            <w:pPr>
              <w:rPr>
                <w:rFonts w:ascii="Helvetica" w:hAnsi="Helvetica"/>
              </w:rPr>
            </w:pPr>
            <w:r w:rsidRPr="00283B01">
              <w:rPr>
                <w:rFonts w:ascii="Helvetica" w:hAnsi="Helvetica"/>
              </w:rPr>
              <w:t>Robots and drones can support useful tasks.</w:t>
            </w:r>
          </w:p>
          <w:p w14:paraId="788A505E" w14:textId="77777777" w:rsidR="00567AA3" w:rsidRPr="00283B01" w:rsidRDefault="008672A0">
            <w:pPr>
              <w:rPr>
                <w:rFonts w:ascii="Helvetica" w:hAnsi="Helvetica"/>
              </w:rPr>
            </w:pPr>
            <w:r w:rsidRPr="00283B01">
              <w:rPr>
                <w:rFonts w:ascii="Helvetica" w:hAnsi="Helvetica"/>
                <w:b/>
                <w:color w:val="E67E22"/>
              </w:rPr>
              <w:t>The challenge</w:t>
            </w:r>
          </w:p>
          <w:p w14:paraId="6D3A1471" w14:textId="47950B0A" w:rsidR="00567AA3" w:rsidRPr="00283B01" w:rsidRDefault="008672A0">
            <w:pPr>
              <w:rPr>
                <w:rFonts w:ascii="Helvetica" w:hAnsi="Helvetica"/>
              </w:rPr>
            </w:pPr>
            <w:r w:rsidRPr="00283B01">
              <w:rPr>
                <w:rFonts w:ascii="Helvetica" w:hAnsi="Helvetica"/>
              </w:rPr>
              <w:t>Create a gam</w:t>
            </w:r>
            <w:r w:rsidR="00831310" w:rsidRPr="00283B01">
              <w:rPr>
                <w:rFonts w:ascii="Helvetica" w:hAnsi="Helvetica"/>
              </w:rPr>
              <w:t>e or</w:t>
            </w:r>
            <w:r w:rsidRPr="00283B01">
              <w:rPr>
                <w:rFonts w:ascii="Helvetica" w:hAnsi="Helvetica"/>
              </w:rPr>
              <w:t xml:space="preserve"> app showing technology completing useful tasks.</w:t>
            </w:r>
          </w:p>
          <w:p w14:paraId="682F1B46" w14:textId="77777777" w:rsidR="00567AA3" w:rsidRPr="00283B01" w:rsidRDefault="008672A0">
            <w:pPr>
              <w:rPr>
                <w:rFonts w:ascii="Helvetica" w:hAnsi="Helvetica"/>
              </w:rPr>
            </w:pPr>
            <w:r w:rsidRPr="00283B01">
              <w:rPr>
                <w:rFonts w:ascii="Helvetica" w:hAnsi="Helvetica"/>
                <w:b/>
                <w:color w:val="E67E22"/>
              </w:rPr>
              <w:t>Ideas to explore</w:t>
            </w:r>
          </w:p>
          <w:p w14:paraId="72363FBE" w14:textId="77777777" w:rsidR="00567AA3" w:rsidRPr="00283B01" w:rsidRDefault="008672A0">
            <w:pPr>
              <w:spacing w:after="40"/>
              <w:ind w:left="259" w:hanging="216"/>
              <w:rPr>
                <w:rFonts w:ascii="Helvetica" w:hAnsi="Helvetica"/>
              </w:rPr>
            </w:pPr>
            <w:r w:rsidRPr="00283B01">
              <w:rPr>
                <w:rFonts w:ascii="Helvetica" w:hAnsi="Helvetica"/>
                <w:b/>
              </w:rPr>
              <w:t xml:space="preserve">• </w:t>
            </w:r>
            <w:r w:rsidRPr="00283B01">
              <w:rPr>
                <w:rFonts w:ascii="Helvetica" w:hAnsi="Helvetica"/>
              </w:rPr>
              <w:t>Show two or more helper tasks.</w:t>
            </w:r>
          </w:p>
          <w:p w14:paraId="26384AC5" w14:textId="77777777" w:rsidR="00567AA3" w:rsidRPr="00283B01" w:rsidRDefault="008672A0">
            <w:pPr>
              <w:spacing w:after="40"/>
              <w:ind w:left="259" w:hanging="216"/>
              <w:rPr>
                <w:rFonts w:ascii="Helvetica" w:hAnsi="Helvetica"/>
              </w:rPr>
            </w:pPr>
            <w:r w:rsidRPr="00283B01">
              <w:rPr>
                <w:rFonts w:ascii="Helvetica" w:hAnsi="Helvetica"/>
                <w:b/>
              </w:rPr>
              <w:t xml:space="preserve">• </w:t>
            </w:r>
            <w:r w:rsidRPr="00283B01">
              <w:rPr>
                <w:rFonts w:ascii="Helvetica" w:hAnsi="Helvetica"/>
              </w:rPr>
              <w:t>Turn incorrect instructions into playful chaos.</w:t>
            </w:r>
          </w:p>
          <w:p w14:paraId="58992CE0" w14:textId="77777777" w:rsidR="00567AA3" w:rsidRPr="00283B01" w:rsidRDefault="008672A0">
            <w:pPr>
              <w:spacing w:after="40"/>
              <w:ind w:left="259" w:hanging="216"/>
              <w:rPr>
                <w:rFonts w:ascii="Helvetica" w:hAnsi="Helvetica"/>
              </w:rPr>
            </w:pPr>
            <w:r w:rsidRPr="00283B01">
              <w:rPr>
                <w:rFonts w:ascii="Helvetica" w:hAnsi="Helvetica"/>
                <w:b/>
              </w:rPr>
              <w:t xml:space="preserve">• </w:t>
            </w:r>
            <w:r w:rsidRPr="00283B01">
              <w:rPr>
                <w:rFonts w:ascii="Helvetica" w:hAnsi="Helvetica"/>
              </w:rPr>
              <w:t>Explore a drone-supported task.</w:t>
            </w:r>
          </w:p>
          <w:p w14:paraId="075B67E4" w14:textId="77777777" w:rsidR="00567AA3" w:rsidRPr="00283B01" w:rsidRDefault="008672A0">
            <w:pPr>
              <w:spacing w:after="40"/>
              <w:ind w:left="259" w:hanging="216"/>
              <w:rPr>
                <w:rFonts w:ascii="Helvetica" w:hAnsi="Helvetica"/>
              </w:rPr>
            </w:pPr>
            <w:r w:rsidRPr="00283B01">
              <w:rPr>
                <w:rFonts w:ascii="Helvetica" w:hAnsi="Helvetica"/>
                <w:b/>
              </w:rPr>
              <w:t xml:space="preserve">• </w:t>
            </w:r>
            <w:r w:rsidRPr="00283B01">
              <w:rPr>
                <w:rFonts w:ascii="Helvetica" w:hAnsi="Helvetica"/>
              </w:rPr>
              <w:t>Consider instructions and feedback.</w:t>
            </w:r>
          </w:p>
        </w:tc>
      </w:tr>
    </w:tbl>
    <w:p w14:paraId="0D4EEB14" w14:textId="77777777" w:rsidR="00567AA3" w:rsidRPr="00283B01" w:rsidRDefault="00567AA3">
      <w:pPr>
        <w:rPr>
          <w:rFonts w:ascii="Helvetica" w:hAnsi="Helvetica"/>
        </w:rPr>
      </w:pPr>
    </w:p>
    <w:p w14:paraId="279D0980" w14:textId="77777777" w:rsidR="00567AA3" w:rsidRPr="00283B01" w:rsidRDefault="008672A0">
      <w:pPr>
        <w:rPr>
          <w:rFonts w:ascii="Helvetica" w:hAnsi="Helvetica"/>
        </w:rPr>
      </w:pPr>
      <w:r w:rsidRPr="00283B01">
        <w:rPr>
          <w:rFonts w:ascii="Helvetica" w:hAnsi="Helvetica"/>
        </w:rPr>
        <w:br w:type="page"/>
      </w:r>
    </w:p>
    <w:tbl>
      <w:tblPr>
        <w:tblW w:w="0" w:type="auto"/>
        <w:jc w:val="center"/>
        <w:tblLook w:val="04A0" w:firstRow="1" w:lastRow="0" w:firstColumn="1" w:lastColumn="0" w:noHBand="0" w:noVBand="1"/>
      </w:tblPr>
      <w:tblGrid>
        <w:gridCol w:w="4968"/>
        <w:gridCol w:w="4968"/>
      </w:tblGrid>
      <w:tr w:rsidR="00567AA3" w:rsidRPr="00283B01" w14:paraId="3756B23A" w14:textId="77777777">
        <w:trPr>
          <w:jc w:val="center"/>
        </w:trPr>
        <w:tc>
          <w:tcPr>
            <w:tcW w:w="4968" w:type="dxa"/>
            <w:shd w:val="clear" w:color="auto" w:fill="2E7D32"/>
            <w:tcMar>
              <w:top w:w="160" w:type="dxa"/>
              <w:left w:w="160" w:type="dxa"/>
              <w:bottom w:w="160" w:type="dxa"/>
              <w:right w:w="160" w:type="dxa"/>
            </w:tcMar>
          </w:tcPr>
          <w:p w14:paraId="4E8245EC" w14:textId="3BD56AC1" w:rsidR="00567AA3" w:rsidRPr="00283B01" w:rsidRDefault="00567AA3">
            <w:pPr>
              <w:jc w:val="center"/>
              <w:rPr>
                <w:rFonts w:ascii="Helvetica" w:hAnsi="Helvetica"/>
              </w:rPr>
            </w:pPr>
          </w:p>
        </w:tc>
        <w:tc>
          <w:tcPr>
            <w:tcW w:w="4968" w:type="dxa"/>
            <w:tcMar>
              <w:top w:w="140" w:type="dxa"/>
              <w:left w:w="140" w:type="dxa"/>
              <w:bottom w:w="140" w:type="dxa"/>
              <w:right w:w="140" w:type="dxa"/>
            </w:tcMar>
          </w:tcPr>
          <w:p w14:paraId="76C14114" w14:textId="77777777" w:rsidR="00567AA3" w:rsidRPr="00283B01" w:rsidRDefault="008672A0">
            <w:pPr>
              <w:rPr>
                <w:rFonts w:ascii="Helvetica" w:hAnsi="Helvetica"/>
              </w:rPr>
            </w:pPr>
            <w:r w:rsidRPr="00283B01">
              <w:rPr>
                <w:rFonts w:ascii="Helvetica" w:hAnsi="Helvetica"/>
                <w:b/>
                <w:color w:val="2E7D32"/>
                <w:sz w:val="42"/>
              </w:rPr>
              <w:t>Careers Wales</w:t>
            </w:r>
          </w:p>
          <w:p w14:paraId="6EEA8E01" w14:textId="77777777" w:rsidR="00567AA3" w:rsidRPr="00283B01" w:rsidRDefault="008672A0">
            <w:pPr>
              <w:rPr>
                <w:rFonts w:ascii="Helvetica" w:hAnsi="Helvetica"/>
              </w:rPr>
            </w:pPr>
            <w:r w:rsidRPr="00283B01">
              <w:rPr>
                <w:rFonts w:ascii="Helvetica" w:hAnsi="Helvetica"/>
                <w:sz w:val="20"/>
              </w:rPr>
              <w:t>Helping young people explore the world of work</w:t>
            </w:r>
          </w:p>
        </w:tc>
      </w:tr>
    </w:tbl>
    <w:p w14:paraId="14002A46" w14:textId="77777777" w:rsidR="00567AA3" w:rsidRPr="00283B01" w:rsidRDefault="00567AA3">
      <w:pPr>
        <w:rPr>
          <w:rFonts w:ascii="Helvetica" w:hAnsi="Helvetica"/>
        </w:rPr>
      </w:pPr>
    </w:p>
    <w:tbl>
      <w:tblPr>
        <w:tblW w:w="0" w:type="auto"/>
        <w:jc w:val="center"/>
        <w:tblLook w:val="04A0" w:firstRow="1" w:lastRow="0" w:firstColumn="1" w:lastColumn="0" w:noHBand="0" w:noVBand="1"/>
      </w:tblPr>
      <w:tblGrid>
        <w:gridCol w:w="9910"/>
      </w:tblGrid>
      <w:tr w:rsidR="00567AA3" w:rsidRPr="00283B01" w14:paraId="011B1ABD" w14:textId="77777777">
        <w:trPr>
          <w:jc w:val="center"/>
        </w:trPr>
        <w:tc>
          <w:tcPr>
            <w:tcW w:w="9936" w:type="dxa"/>
            <w:tcBorders>
              <w:top w:val="single" w:sz="10" w:space="0" w:color="2E7D32"/>
              <w:left w:val="single" w:sz="10" w:space="0" w:color="2E7D32"/>
              <w:bottom w:val="single" w:sz="10" w:space="0" w:color="2E7D32"/>
              <w:right w:val="single" w:sz="10" w:space="0" w:color="2E7D32"/>
            </w:tcBorders>
            <w:tcMar>
              <w:top w:w="190" w:type="dxa"/>
              <w:left w:w="190" w:type="dxa"/>
              <w:bottom w:w="190" w:type="dxa"/>
              <w:right w:w="190" w:type="dxa"/>
            </w:tcMar>
          </w:tcPr>
          <w:p w14:paraId="656272AE" w14:textId="77777777" w:rsidR="00567AA3" w:rsidRPr="00283B01" w:rsidRDefault="008672A0">
            <w:pPr>
              <w:rPr>
                <w:rFonts w:ascii="Helvetica" w:hAnsi="Helvetica"/>
              </w:rPr>
            </w:pPr>
            <w:r w:rsidRPr="00283B01">
              <w:rPr>
                <w:rFonts w:ascii="Helvetica" w:hAnsi="Helvetica"/>
                <w:b/>
                <w:color w:val="2E7D32"/>
                <w:sz w:val="32"/>
              </w:rPr>
              <w:t>Meet the Employer</w:t>
            </w:r>
          </w:p>
          <w:p w14:paraId="0CD66058" w14:textId="77777777" w:rsidR="00567AA3" w:rsidRPr="00283B01" w:rsidRDefault="008672A0">
            <w:pPr>
              <w:rPr>
                <w:rFonts w:ascii="Helvetica" w:hAnsi="Helvetica"/>
              </w:rPr>
            </w:pPr>
            <w:r w:rsidRPr="00283B01">
              <w:rPr>
                <w:rFonts w:ascii="Helvetica" w:hAnsi="Helvetica"/>
              </w:rPr>
              <w:t>First-hand insight can reveal new roles and possibilities.</w:t>
            </w:r>
          </w:p>
          <w:p w14:paraId="173ACF5C" w14:textId="77777777" w:rsidR="00567AA3" w:rsidRPr="00283B01" w:rsidRDefault="008672A0">
            <w:pPr>
              <w:rPr>
                <w:rFonts w:ascii="Helvetica" w:hAnsi="Helvetica"/>
              </w:rPr>
            </w:pPr>
            <w:r w:rsidRPr="00283B01">
              <w:rPr>
                <w:rFonts w:ascii="Helvetica" w:hAnsi="Helvetica"/>
                <w:b/>
                <w:color w:val="2E7D32"/>
              </w:rPr>
              <w:t>The challenge</w:t>
            </w:r>
          </w:p>
          <w:p w14:paraId="4631C986" w14:textId="77777777" w:rsidR="00567AA3" w:rsidRPr="00283B01" w:rsidRDefault="008672A0">
            <w:pPr>
              <w:rPr>
                <w:rFonts w:ascii="Helvetica" w:hAnsi="Helvetica"/>
              </w:rPr>
            </w:pPr>
            <w:r w:rsidRPr="00283B01">
              <w:rPr>
                <w:rFonts w:ascii="Helvetica" w:hAnsi="Helvetica"/>
              </w:rPr>
              <w:t>Meet an employer and use the experience as inspiration for a game.</w:t>
            </w:r>
          </w:p>
          <w:p w14:paraId="7F0CEFFE" w14:textId="77777777" w:rsidR="00567AA3" w:rsidRPr="00283B01" w:rsidRDefault="008672A0">
            <w:pPr>
              <w:rPr>
                <w:rFonts w:ascii="Helvetica" w:hAnsi="Helvetica"/>
              </w:rPr>
            </w:pPr>
            <w:r w:rsidRPr="00283B01">
              <w:rPr>
                <w:rFonts w:ascii="Helvetica" w:hAnsi="Helvetica"/>
                <w:b/>
                <w:color w:val="2E7D32"/>
              </w:rPr>
              <w:t>Ideas to explore</w:t>
            </w:r>
          </w:p>
          <w:p w14:paraId="2E5FED11" w14:textId="77777777" w:rsidR="00567AA3" w:rsidRPr="00283B01" w:rsidRDefault="008672A0">
            <w:pPr>
              <w:spacing w:after="40"/>
              <w:ind w:left="259" w:hanging="216"/>
              <w:rPr>
                <w:rFonts w:ascii="Helvetica" w:hAnsi="Helvetica"/>
              </w:rPr>
            </w:pPr>
            <w:r w:rsidRPr="00283B01">
              <w:rPr>
                <w:rFonts w:ascii="Helvetica" w:hAnsi="Helvetica"/>
                <w:b/>
              </w:rPr>
              <w:t xml:space="preserve">• </w:t>
            </w:r>
            <w:r w:rsidRPr="00283B01">
              <w:rPr>
                <w:rFonts w:ascii="Helvetica" w:hAnsi="Helvetica"/>
              </w:rPr>
              <w:t>Focus on a role or workplace challenge.</w:t>
            </w:r>
          </w:p>
          <w:p w14:paraId="31168084" w14:textId="77777777" w:rsidR="00567AA3" w:rsidRPr="00283B01" w:rsidRDefault="008672A0">
            <w:pPr>
              <w:spacing w:after="40"/>
              <w:ind w:left="259" w:hanging="216"/>
              <w:rPr>
                <w:rFonts w:ascii="Helvetica" w:hAnsi="Helvetica"/>
              </w:rPr>
            </w:pPr>
            <w:r w:rsidRPr="00283B01">
              <w:rPr>
                <w:rFonts w:ascii="Helvetica" w:hAnsi="Helvetica"/>
                <w:b/>
              </w:rPr>
              <w:t xml:space="preserve">• </w:t>
            </w:r>
            <w:r w:rsidRPr="00283B01">
              <w:rPr>
                <w:rFonts w:ascii="Helvetica" w:hAnsi="Helvetica"/>
              </w:rPr>
              <w:t>Turn learning into decisions or levels.</w:t>
            </w:r>
          </w:p>
          <w:p w14:paraId="474D0B8A" w14:textId="77777777" w:rsidR="00567AA3" w:rsidRPr="00283B01" w:rsidRDefault="008672A0">
            <w:pPr>
              <w:spacing w:after="40"/>
              <w:ind w:left="259" w:hanging="216"/>
              <w:rPr>
                <w:rFonts w:ascii="Helvetica" w:hAnsi="Helvetica"/>
              </w:rPr>
            </w:pPr>
            <w:r w:rsidRPr="00283B01">
              <w:rPr>
                <w:rFonts w:ascii="Helvetica" w:hAnsi="Helvetica"/>
                <w:b/>
              </w:rPr>
              <w:t xml:space="preserve">• </w:t>
            </w:r>
            <w:r w:rsidRPr="00283B01">
              <w:rPr>
                <w:rFonts w:ascii="Helvetica" w:hAnsi="Helvetica"/>
              </w:rPr>
              <w:t>Show skills used at work.</w:t>
            </w:r>
          </w:p>
          <w:p w14:paraId="71C080D3" w14:textId="77777777" w:rsidR="00567AA3" w:rsidRPr="00283B01" w:rsidRDefault="008672A0">
            <w:pPr>
              <w:spacing w:after="40"/>
              <w:ind w:left="259" w:hanging="216"/>
              <w:rPr>
                <w:rFonts w:ascii="Helvetica" w:hAnsi="Helvetica"/>
              </w:rPr>
            </w:pPr>
            <w:r w:rsidRPr="00283B01">
              <w:rPr>
                <w:rFonts w:ascii="Helvetica" w:hAnsi="Helvetica"/>
                <w:b/>
              </w:rPr>
              <w:t xml:space="preserve">• </w:t>
            </w:r>
            <w:r w:rsidRPr="00283B01">
              <w:rPr>
                <w:rFonts w:ascii="Helvetica" w:hAnsi="Helvetica"/>
              </w:rPr>
              <w:t>Careers Wales will link schools with an employer.</w:t>
            </w:r>
          </w:p>
        </w:tc>
      </w:tr>
    </w:tbl>
    <w:p w14:paraId="07DD7059" w14:textId="77777777" w:rsidR="00567AA3" w:rsidRPr="00283B01" w:rsidRDefault="00567AA3">
      <w:pPr>
        <w:rPr>
          <w:rFonts w:ascii="Helvetica" w:hAnsi="Helvetica"/>
        </w:rPr>
      </w:pPr>
    </w:p>
    <w:tbl>
      <w:tblPr>
        <w:tblW w:w="0" w:type="auto"/>
        <w:jc w:val="center"/>
        <w:tblLook w:val="04A0" w:firstRow="1" w:lastRow="0" w:firstColumn="1" w:lastColumn="0" w:noHBand="0" w:noVBand="1"/>
      </w:tblPr>
      <w:tblGrid>
        <w:gridCol w:w="9910"/>
      </w:tblGrid>
      <w:tr w:rsidR="00567AA3" w:rsidRPr="00283B01" w14:paraId="3DAD21DA" w14:textId="77777777">
        <w:trPr>
          <w:jc w:val="center"/>
        </w:trPr>
        <w:tc>
          <w:tcPr>
            <w:tcW w:w="9936" w:type="dxa"/>
            <w:tcBorders>
              <w:top w:val="single" w:sz="10" w:space="0" w:color="2E7D32"/>
              <w:left w:val="single" w:sz="10" w:space="0" w:color="2E7D32"/>
              <w:bottom w:val="single" w:sz="10" w:space="0" w:color="2E7D32"/>
              <w:right w:val="single" w:sz="10" w:space="0" w:color="2E7D32"/>
            </w:tcBorders>
            <w:tcMar>
              <w:top w:w="190" w:type="dxa"/>
              <w:left w:w="190" w:type="dxa"/>
              <w:bottom w:w="190" w:type="dxa"/>
              <w:right w:w="190" w:type="dxa"/>
            </w:tcMar>
          </w:tcPr>
          <w:p w14:paraId="552BB5D6" w14:textId="77777777" w:rsidR="00567AA3" w:rsidRPr="00283B01" w:rsidRDefault="008672A0">
            <w:pPr>
              <w:rPr>
                <w:rFonts w:ascii="Helvetica" w:hAnsi="Helvetica"/>
              </w:rPr>
            </w:pPr>
            <w:r w:rsidRPr="00283B01">
              <w:rPr>
                <w:rFonts w:ascii="Helvetica" w:hAnsi="Helvetica"/>
                <w:b/>
                <w:color w:val="2E7D32"/>
                <w:sz w:val="32"/>
              </w:rPr>
              <w:t>Create Your Future</w:t>
            </w:r>
          </w:p>
          <w:p w14:paraId="08EBBE3B" w14:textId="77777777" w:rsidR="00567AA3" w:rsidRPr="00283B01" w:rsidRDefault="008672A0">
            <w:pPr>
              <w:rPr>
                <w:rFonts w:ascii="Helvetica" w:hAnsi="Helvetica"/>
              </w:rPr>
            </w:pPr>
            <w:r w:rsidRPr="00283B01">
              <w:rPr>
                <w:rFonts w:ascii="Helvetica" w:hAnsi="Helvetica"/>
              </w:rPr>
              <w:t>Career journeys involve exploration, skills and decisions.</w:t>
            </w:r>
          </w:p>
          <w:p w14:paraId="56ED9362" w14:textId="77777777" w:rsidR="00567AA3" w:rsidRPr="00283B01" w:rsidRDefault="008672A0">
            <w:pPr>
              <w:rPr>
                <w:rFonts w:ascii="Helvetica" w:hAnsi="Helvetica"/>
              </w:rPr>
            </w:pPr>
            <w:r w:rsidRPr="00283B01">
              <w:rPr>
                <w:rFonts w:ascii="Helvetica" w:hAnsi="Helvetica"/>
                <w:b/>
                <w:color w:val="2E7D32"/>
              </w:rPr>
              <w:t>The challenge</w:t>
            </w:r>
          </w:p>
          <w:p w14:paraId="733BE80C" w14:textId="77777777" w:rsidR="00567AA3" w:rsidRPr="00283B01" w:rsidRDefault="008672A0">
            <w:pPr>
              <w:rPr>
                <w:rFonts w:ascii="Helvetica" w:hAnsi="Helvetica"/>
              </w:rPr>
            </w:pPr>
            <w:r w:rsidRPr="00283B01">
              <w:rPr>
                <w:rFonts w:ascii="Helvetica" w:hAnsi="Helvetica"/>
              </w:rPr>
              <w:t>Design a game that takes players through the world of work.</w:t>
            </w:r>
          </w:p>
          <w:p w14:paraId="5C41FF35" w14:textId="77777777" w:rsidR="00567AA3" w:rsidRPr="00283B01" w:rsidRDefault="008672A0">
            <w:pPr>
              <w:rPr>
                <w:rFonts w:ascii="Helvetica" w:hAnsi="Helvetica"/>
              </w:rPr>
            </w:pPr>
            <w:r w:rsidRPr="00283B01">
              <w:rPr>
                <w:rFonts w:ascii="Helvetica" w:hAnsi="Helvetica"/>
                <w:b/>
                <w:color w:val="2E7D32"/>
              </w:rPr>
              <w:t>Ideas to explore</w:t>
            </w:r>
          </w:p>
          <w:p w14:paraId="6AE86ED7" w14:textId="77777777" w:rsidR="00567AA3" w:rsidRPr="00283B01" w:rsidRDefault="008672A0">
            <w:pPr>
              <w:spacing w:after="40"/>
              <w:ind w:left="259" w:hanging="216"/>
              <w:rPr>
                <w:rFonts w:ascii="Helvetica" w:hAnsi="Helvetica"/>
              </w:rPr>
            </w:pPr>
            <w:r w:rsidRPr="00283B01">
              <w:rPr>
                <w:rFonts w:ascii="Helvetica" w:hAnsi="Helvetica"/>
                <w:b/>
              </w:rPr>
              <w:t xml:space="preserve">• </w:t>
            </w:r>
            <w:r w:rsidRPr="00283B01">
              <w:rPr>
                <w:rFonts w:ascii="Helvetica" w:hAnsi="Helvetica"/>
              </w:rPr>
              <w:t>Explore careers.</w:t>
            </w:r>
          </w:p>
          <w:p w14:paraId="71F11F18" w14:textId="77777777" w:rsidR="00567AA3" w:rsidRPr="00283B01" w:rsidRDefault="008672A0">
            <w:pPr>
              <w:spacing w:after="40"/>
              <w:ind w:left="259" w:hanging="216"/>
              <w:rPr>
                <w:rFonts w:ascii="Helvetica" w:hAnsi="Helvetica"/>
              </w:rPr>
            </w:pPr>
            <w:r w:rsidRPr="00283B01">
              <w:rPr>
                <w:rFonts w:ascii="Helvetica" w:hAnsi="Helvetica"/>
                <w:b/>
              </w:rPr>
              <w:t xml:space="preserve">• </w:t>
            </w:r>
            <w:r w:rsidRPr="00283B01">
              <w:rPr>
                <w:rFonts w:ascii="Helvetica" w:hAnsi="Helvetica"/>
              </w:rPr>
              <w:t>Solve workplace problems.</w:t>
            </w:r>
          </w:p>
          <w:p w14:paraId="4A42D8A0" w14:textId="77777777" w:rsidR="00567AA3" w:rsidRPr="00283B01" w:rsidRDefault="008672A0">
            <w:pPr>
              <w:spacing w:after="40"/>
              <w:ind w:left="259" w:hanging="216"/>
              <w:rPr>
                <w:rFonts w:ascii="Helvetica" w:hAnsi="Helvetica"/>
              </w:rPr>
            </w:pPr>
            <w:r w:rsidRPr="00283B01">
              <w:rPr>
                <w:rFonts w:ascii="Helvetica" w:hAnsi="Helvetica"/>
                <w:b/>
              </w:rPr>
              <w:t xml:space="preserve">• </w:t>
            </w:r>
            <w:r w:rsidRPr="00283B01">
              <w:rPr>
                <w:rFonts w:ascii="Helvetica" w:hAnsi="Helvetica"/>
              </w:rPr>
              <w:t>Develop skills.</w:t>
            </w:r>
          </w:p>
          <w:p w14:paraId="017D442D" w14:textId="77777777" w:rsidR="00567AA3" w:rsidRPr="00283B01" w:rsidRDefault="008672A0">
            <w:pPr>
              <w:spacing w:after="40"/>
              <w:ind w:left="259" w:hanging="216"/>
              <w:rPr>
                <w:rFonts w:ascii="Helvetica" w:hAnsi="Helvetica"/>
              </w:rPr>
            </w:pPr>
            <w:r w:rsidRPr="00283B01">
              <w:rPr>
                <w:rFonts w:ascii="Helvetica" w:hAnsi="Helvetica"/>
                <w:b/>
              </w:rPr>
              <w:t xml:space="preserve">• </w:t>
            </w:r>
            <w:r w:rsidRPr="00283B01">
              <w:rPr>
                <w:rFonts w:ascii="Helvetica" w:hAnsi="Helvetica"/>
              </w:rPr>
              <w:t>Include choices that shape the journey.</w:t>
            </w:r>
          </w:p>
        </w:tc>
      </w:tr>
    </w:tbl>
    <w:p w14:paraId="35F8882E" w14:textId="77777777" w:rsidR="00567AA3" w:rsidRPr="00283B01" w:rsidRDefault="00567AA3">
      <w:pPr>
        <w:rPr>
          <w:rFonts w:ascii="Helvetica" w:hAnsi="Helvetica"/>
        </w:rPr>
      </w:pPr>
    </w:p>
    <w:p w14:paraId="1A8D25CE" w14:textId="77777777" w:rsidR="00567AA3" w:rsidRPr="00283B01" w:rsidRDefault="008672A0">
      <w:pPr>
        <w:rPr>
          <w:rFonts w:ascii="Helvetica" w:hAnsi="Helvetica"/>
        </w:rPr>
      </w:pPr>
      <w:r w:rsidRPr="00283B01">
        <w:rPr>
          <w:rFonts w:ascii="Helvetica" w:hAnsi="Helvetica"/>
        </w:rPr>
        <w:br w:type="page"/>
      </w:r>
    </w:p>
    <w:tbl>
      <w:tblPr>
        <w:tblW w:w="0" w:type="auto"/>
        <w:jc w:val="center"/>
        <w:tblLook w:val="04A0" w:firstRow="1" w:lastRow="0" w:firstColumn="1" w:lastColumn="0" w:noHBand="0" w:noVBand="1"/>
      </w:tblPr>
      <w:tblGrid>
        <w:gridCol w:w="4968"/>
        <w:gridCol w:w="4968"/>
      </w:tblGrid>
      <w:tr w:rsidR="00567AA3" w:rsidRPr="00283B01" w14:paraId="25EB1920" w14:textId="77777777" w:rsidTr="00831310">
        <w:trPr>
          <w:jc w:val="center"/>
        </w:trPr>
        <w:tc>
          <w:tcPr>
            <w:tcW w:w="4968" w:type="dxa"/>
            <w:shd w:val="clear" w:color="auto" w:fill="00B050"/>
            <w:tcMar>
              <w:top w:w="160" w:type="dxa"/>
              <w:left w:w="160" w:type="dxa"/>
              <w:bottom w:w="160" w:type="dxa"/>
              <w:right w:w="160" w:type="dxa"/>
            </w:tcMar>
          </w:tcPr>
          <w:p w14:paraId="33F00230" w14:textId="056D4C14" w:rsidR="00567AA3" w:rsidRPr="00283B01" w:rsidRDefault="00567AA3">
            <w:pPr>
              <w:jc w:val="center"/>
              <w:rPr>
                <w:rFonts w:ascii="Helvetica" w:hAnsi="Helvetica"/>
              </w:rPr>
            </w:pPr>
          </w:p>
        </w:tc>
        <w:tc>
          <w:tcPr>
            <w:tcW w:w="4968" w:type="dxa"/>
            <w:tcMar>
              <w:top w:w="140" w:type="dxa"/>
              <w:left w:w="140" w:type="dxa"/>
              <w:bottom w:w="140" w:type="dxa"/>
              <w:right w:w="140" w:type="dxa"/>
            </w:tcMar>
          </w:tcPr>
          <w:p w14:paraId="1990C7AD" w14:textId="77777777" w:rsidR="00567AA3" w:rsidRPr="00283B01" w:rsidRDefault="008672A0">
            <w:pPr>
              <w:rPr>
                <w:rFonts w:ascii="Helvetica" w:hAnsi="Helvetica"/>
                <w:color w:val="00B050"/>
              </w:rPr>
            </w:pPr>
            <w:r w:rsidRPr="00283B01">
              <w:rPr>
                <w:rFonts w:ascii="Helvetica" w:hAnsi="Helvetica"/>
                <w:b/>
                <w:color w:val="00B050"/>
                <w:sz w:val="42"/>
              </w:rPr>
              <w:t>Wild Connect</w:t>
            </w:r>
          </w:p>
          <w:p w14:paraId="62490253" w14:textId="77777777" w:rsidR="00567AA3" w:rsidRPr="00283B01" w:rsidRDefault="008672A0">
            <w:pPr>
              <w:rPr>
                <w:rFonts w:ascii="Helvetica" w:hAnsi="Helvetica"/>
              </w:rPr>
            </w:pPr>
            <w:r w:rsidRPr="00283B01">
              <w:rPr>
                <w:rFonts w:ascii="Helvetica" w:hAnsi="Helvetica"/>
                <w:sz w:val="20"/>
              </w:rPr>
              <w:t>Connecting technology with the natural world</w:t>
            </w:r>
          </w:p>
        </w:tc>
      </w:tr>
    </w:tbl>
    <w:p w14:paraId="472F947A" w14:textId="77777777" w:rsidR="00567AA3" w:rsidRPr="00283B01" w:rsidRDefault="00567AA3">
      <w:pPr>
        <w:rPr>
          <w:rFonts w:ascii="Helvetica" w:hAnsi="Helvetica"/>
        </w:rPr>
      </w:pPr>
    </w:p>
    <w:tbl>
      <w:tblPr>
        <w:tblW w:w="0" w:type="auto"/>
        <w:jc w:val="center"/>
        <w:tblLook w:val="04A0" w:firstRow="1" w:lastRow="0" w:firstColumn="1" w:lastColumn="0" w:noHBand="0" w:noVBand="1"/>
      </w:tblPr>
      <w:tblGrid>
        <w:gridCol w:w="9910"/>
      </w:tblGrid>
      <w:tr w:rsidR="00567AA3" w:rsidRPr="00283B01" w14:paraId="1861CF1E" w14:textId="77777777">
        <w:trPr>
          <w:jc w:val="center"/>
        </w:trPr>
        <w:tc>
          <w:tcPr>
            <w:tcW w:w="9936" w:type="dxa"/>
            <w:tcBorders>
              <w:top w:val="single" w:sz="10" w:space="0" w:color="3A7D44"/>
              <w:left w:val="single" w:sz="10" w:space="0" w:color="3A7D44"/>
              <w:bottom w:val="single" w:sz="10" w:space="0" w:color="3A7D44"/>
              <w:right w:val="single" w:sz="10" w:space="0" w:color="3A7D44"/>
            </w:tcBorders>
            <w:tcMar>
              <w:top w:w="190" w:type="dxa"/>
              <w:left w:w="190" w:type="dxa"/>
              <w:bottom w:w="190" w:type="dxa"/>
              <w:right w:w="190" w:type="dxa"/>
            </w:tcMar>
          </w:tcPr>
          <w:p w14:paraId="075FDA79" w14:textId="77777777" w:rsidR="00567AA3" w:rsidRPr="00283B01" w:rsidRDefault="008672A0">
            <w:pPr>
              <w:rPr>
                <w:rFonts w:ascii="Helvetica" w:hAnsi="Helvetica"/>
                <w:color w:val="00B050"/>
              </w:rPr>
            </w:pPr>
            <w:r w:rsidRPr="00283B01">
              <w:rPr>
                <w:rFonts w:ascii="Helvetica" w:hAnsi="Helvetica"/>
                <w:b/>
                <w:color w:val="00B050"/>
                <w:sz w:val="32"/>
              </w:rPr>
              <w:t>Nature Tech: discover, track and protect biodiversity</w:t>
            </w:r>
          </w:p>
          <w:p w14:paraId="034D18BF" w14:textId="77777777" w:rsidR="00567AA3" w:rsidRPr="00283B01" w:rsidRDefault="008672A0">
            <w:pPr>
              <w:rPr>
                <w:rFonts w:ascii="Helvetica" w:hAnsi="Helvetica"/>
              </w:rPr>
            </w:pPr>
            <w:r w:rsidRPr="00283B01">
              <w:rPr>
                <w:rFonts w:ascii="Helvetica" w:hAnsi="Helvetica"/>
              </w:rPr>
              <w:t>Nature produces data through sounds, images, DNA and movement.</w:t>
            </w:r>
          </w:p>
          <w:p w14:paraId="3FBB011F" w14:textId="77777777" w:rsidR="00567AA3" w:rsidRPr="00283B01" w:rsidRDefault="008672A0">
            <w:pPr>
              <w:rPr>
                <w:rFonts w:ascii="Helvetica" w:hAnsi="Helvetica"/>
                <w:color w:val="00B050"/>
              </w:rPr>
            </w:pPr>
            <w:r w:rsidRPr="00283B01">
              <w:rPr>
                <w:rFonts w:ascii="Helvetica" w:hAnsi="Helvetica"/>
                <w:b/>
                <w:color w:val="00B050"/>
              </w:rPr>
              <w:t>The challenge</w:t>
            </w:r>
          </w:p>
          <w:p w14:paraId="0426E2C7" w14:textId="77777777" w:rsidR="00567AA3" w:rsidRPr="00283B01" w:rsidRDefault="008672A0">
            <w:pPr>
              <w:rPr>
                <w:rFonts w:ascii="Helvetica" w:hAnsi="Helvetica"/>
              </w:rPr>
            </w:pPr>
            <w:r w:rsidRPr="00283B01">
              <w:rPr>
                <w:rFonts w:ascii="Helvetica" w:hAnsi="Helvetica"/>
              </w:rPr>
              <w:t>Create a game or application showing how technology can reveal wildlife, track change or protect biodiversity.</w:t>
            </w:r>
          </w:p>
          <w:p w14:paraId="62D68E9C" w14:textId="77777777" w:rsidR="00567AA3" w:rsidRPr="00283B01" w:rsidRDefault="008672A0">
            <w:pPr>
              <w:rPr>
                <w:rFonts w:ascii="Helvetica" w:hAnsi="Helvetica"/>
                <w:color w:val="00B050"/>
              </w:rPr>
            </w:pPr>
            <w:r w:rsidRPr="00283B01">
              <w:rPr>
                <w:rFonts w:ascii="Helvetica" w:hAnsi="Helvetica"/>
                <w:b/>
                <w:color w:val="00B050"/>
              </w:rPr>
              <w:t>Ideas to explore</w:t>
            </w:r>
          </w:p>
          <w:p w14:paraId="5C29D7DA" w14:textId="77777777" w:rsidR="00567AA3" w:rsidRPr="00283B01" w:rsidRDefault="008672A0">
            <w:pPr>
              <w:spacing w:after="40"/>
              <w:ind w:left="259" w:hanging="216"/>
              <w:rPr>
                <w:rFonts w:ascii="Helvetica" w:hAnsi="Helvetica"/>
              </w:rPr>
            </w:pPr>
            <w:r w:rsidRPr="00283B01">
              <w:rPr>
                <w:rFonts w:ascii="Helvetica" w:hAnsi="Helvetica"/>
                <w:b/>
              </w:rPr>
              <w:t xml:space="preserve">• </w:t>
            </w:r>
            <w:r w:rsidRPr="00283B01">
              <w:rPr>
                <w:rFonts w:ascii="Helvetica" w:hAnsi="Helvetica"/>
              </w:rPr>
              <w:t>Use microphones, camera traps or GPS tags.</w:t>
            </w:r>
          </w:p>
          <w:p w14:paraId="4C4AB696" w14:textId="77777777" w:rsidR="00567AA3" w:rsidRPr="00283B01" w:rsidRDefault="008672A0">
            <w:pPr>
              <w:spacing w:after="40"/>
              <w:ind w:left="259" w:hanging="216"/>
              <w:rPr>
                <w:rFonts w:ascii="Helvetica" w:hAnsi="Helvetica"/>
              </w:rPr>
            </w:pPr>
            <w:r w:rsidRPr="00283B01">
              <w:rPr>
                <w:rFonts w:ascii="Helvetica" w:hAnsi="Helvetica"/>
                <w:b/>
              </w:rPr>
              <w:t xml:space="preserve">• </w:t>
            </w:r>
            <w:r w:rsidRPr="00283B01">
              <w:rPr>
                <w:rFonts w:ascii="Helvetica" w:hAnsi="Helvetica"/>
              </w:rPr>
              <w:t>Explore satellites, drones or AI.</w:t>
            </w:r>
          </w:p>
          <w:p w14:paraId="694B8403" w14:textId="77777777" w:rsidR="00567AA3" w:rsidRPr="00283B01" w:rsidRDefault="008672A0">
            <w:pPr>
              <w:spacing w:after="40"/>
              <w:ind w:left="259" w:hanging="216"/>
              <w:rPr>
                <w:rFonts w:ascii="Helvetica" w:hAnsi="Helvetica"/>
              </w:rPr>
            </w:pPr>
            <w:r w:rsidRPr="00283B01">
              <w:rPr>
                <w:rFonts w:ascii="Helvetica" w:hAnsi="Helvetica"/>
                <w:b/>
              </w:rPr>
              <w:t xml:space="preserve">• </w:t>
            </w:r>
            <w:r w:rsidRPr="00283B01">
              <w:rPr>
                <w:rFonts w:ascii="Helvetica" w:hAnsi="Helvetica"/>
              </w:rPr>
              <w:t>Build a working project with a clear story.</w:t>
            </w:r>
          </w:p>
          <w:p w14:paraId="11145A08" w14:textId="77777777" w:rsidR="00567AA3" w:rsidRPr="00283B01" w:rsidRDefault="008672A0">
            <w:pPr>
              <w:spacing w:after="40"/>
              <w:ind w:left="259" w:hanging="216"/>
              <w:rPr>
                <w:rFonts w:ascii="Helvetica" w:hAnsi="Helvetica"/>
              </w:rPr>
            </w:pPr>
            <w:r w:rsidRPr="00283B01">
              <w:rPr>
                <w:rFonts w:ascii="Helvetica" w:hAnsi="Helvetica"/>
                <w:b/>
              </w:rPr>
              <w:t xml:space="preserve">• </w:t>
            </w:r>
            <w:r w:rsidRPr="00283B01">
              <w:rPr>
                <w:rFonts w:ascii="Helvetica" w:hAnsi="Helvetica"/>
              </w:rPr>
              <w:t>Connect technology with the natural world.</w:t>
            </w:r>
          </w:p>
          <w:p w14:paraId="54CEB0CF" w14:textId="77777777" w:rsidR="00567AA3" w:rsidRPr="00283B01" w:rsidRDefault="008672A0">
            <w:pPr>
              <w:rPr>
                <w:rFonts w:ascii="Helvetica" w:hAnsi="Helvetica"/>
              </w:rPr>
            </w:pPr>
            <w:proofErr w:type="spellStart"/>
            <w:r w:rsidRPr="00283B01">
              <w:rPr>
                <w:rFonts w:ascii="Helvetica" w:hAnsi="Helvetica"/>
                <w:i/>
                <w:sz w:val="18"/>
              </w:rPr>
              <w:t>Prioritise</w:t>
            </w:r>
            <w:proofErr w:type="spellEnd"/>
            <w:r w:rsidRPr="00283B01">
              <w:rPr>
                <w:rFonts w:ascii="Helvetica" w:hAnsi="Helvetica"/>
                <w:i/>
                <w:sz w:val="18"/>
              </w:rPr>
              <w:t xml:space="preserve"> a working solution, clear message and thoughtful use of technology.</w:t>
            </w:r>
          </w:p>
        </w:tc>
      </w:tr>
    </w:tbl>
    <w:p w14:paraId="7B53642C" w14:textId="77777777" w:rsidR="00567AA3" w:rsidRPr="00283B01" w:rsidRDefault="00567AA3">
      <w:pPr>
        <w:rPr>
          <w:rFonts w:ascii="Helvetica" w:hAnsi="Helvetica"/>
        </w:rPr>
      </w:pPr>
    </w:p>
    <w:p w14:paraId="5E8D203D" w14:textId="2A2F1CDA" w:rsidR="00C516E8" w:rsidRPr="00283B01" w:rsidRDefault="00C516E8">
      <w:pPr>
        <w:rPr>
          <w:rFonts w:ascii="Helvetica" w:hAnsi="Helvetica"/>
        </w:rPr>
      </w:pPr>
    </w:p>
    <w:p w14:paraId="5C4BEDE8" w14:textId="77777777" w:rsidR="00796560" w:rsidRPr="00283B01" w:rsidRDefault="00796560">
      <w:pPr>
        <w:rPr>
          <w:rFonts w:ascii="Helvetica" w:hAnsi="Helvetica"/>
        </w:rPr>
      </w:pPr>
    </w:p>
    <w:p w14:paraId="69646405" w14:textId="77777777" w:rsidR="00796560" w:rsidRPr="00283B01" w:rsidRDefault="00796560">
      <w:pPr>
        <w:rPr>
          <w:rFonts w:ascii="Helvetica" w:hAnsi="Helvetica"/>
        </w:rPr>
      </w:pPr>
    </w:p>
    <w:p w14:paraId="725B3F2F" w14:textId="77777777" w:rsidR="00796560" w:rsidRPr="00283B01" w:rsidRDefault="00796560">
      <w:pPr>
        <w:rPr>
          <w:rFonts w:ascii="Helvetica" w:hAnsi="Helvetica"/>
        </w:rPr>
      </w:pPr>
    </w:p>
    <w:p w14:paraId="136B087E" w14:textId="77777777" w:rsidR="00796560" w:rsidRPr="00283B01" w:rsidRDefault="00796560">
      <w:pPr>
        <w:rPr>
          <w:rFonts w:ascii="Helvetica" w:hAnsi="Helvetica"/>
        </w:rPr>
      </w:pPr>
    </w:p>
    <w:p w14:paraId="64988FA6" w14:textId="77777777" w:rsidR="00796560" w:rsidRPr="00283B01" w:rsidRDefault="00796560">
      <w:pPr>
        <w:rPr>
          <w:rFonts w:ascii="Helvetica" w:hAnsi="Helvetica"/>
        </w:rPr>
      </w:pPr>
    </w:p>
    <w:p w14:paraId="62BDB395" w14:textId="77777777" w:rsidR="00796560" w:rsidRPr="00283B01" w:rsidRDefault="00796560">
      <w:pPr>
        <w:rPr>
          <w:rFonts w:ascii="Helvetica" w:hAnsi="Helvetica"/>
        </w:rPr>
      </w:pPr>
    </w:p>
    <w:p w14:paraId="52832B76" w14:textId="77777777" w:rsidR="00796560" w:rsidRPr="00283B01" w:rsidRDefault="00796560">
      <w:pPr>
        <w:rPr>
          <w:rFonts w:ascii="Helvetica" w:hAnsi="Helvetica"/>
        </w:rPr>
      </w:pPr>
    </w:p>
    <w:p w14:paraId="32E03448" w14:textId="77777777" w:rsidR="00796560" w:rsidRPr="00283B01" w:rsidRDefault="00796560">
      <w:pPr>
        <w:rPr>
          <w:rFonts w:ascii="Helvetica" w:hAnsi="Helvetica"/>
        </w:rPr>
      </w:pPr>
    </w:p>
    <w:p w14:paraId="34ED26E9" w14:textId="77777777" w:rsidR="00796560" w:rsidRPr="00283B01" w:rsidRDefault="00796560">
      <w:pPr>
        <w:rPr>
          <w:rFonts w:ascii="Helvetica" w:hAnsi="Helvetica"/>
        </w:rPr>
      </w:pPr>
    </w:p>
    <w:p w14:paraId="0EF51AAE" w14:textId="77777777" w:rsidR="00796560" w:rsidRPr="00283B01" w:rsidRDefault="00796560">
      <w:pPr>
        <w:rPr>
          <w:rFonts w:ascii="Helvetica" w:hAnsi="Helvetica"/>
        </w:rPr>
      </w:pPr>
    </w:p>
    <w:p w14:paraId="53C2D868" w14:textId="77777777" w:rsidR="00796560" w:rsidRPr="00283B01" w:rsidRDefault="00796560">
      <w:pPr>
        <w:rPr>
          <w:rFonts w:ascii="Helvetica" w:hAnsi="Helvetica"/>
        </w:rPr>
      </w:pPr>
    </w:p>
    <w:p w14:paraId="767161E0" w14:textId="77777777" w:rsidR="00796560" w:rsidRPr="00283B01" w:rsidRDefault="00796560">
      <w:pPr>
        <w:rPr>
          <w:rFonts w:ascii="Helvetica" w:hAnsi="Helvetica"/>
        </w:rPr>
      </w:pPr>
    </w:p>
    <w:p w14:paraId="7347C2C6" w14:textId="77777777" w:rsidR="00796560" w:rsidRPr="00283B01" w:rsidRDefault="00796560">
      <w:pPr>
        <w:rPr>
          <w:rFonts w:ascii="Helvetica" w:hAnsi="Helvetica"/>
        </w:rPr>
      </w:pPr>
    </w:p>
    <w:p w14:paraId="0958875D" w14:textId="77777777" w:rsidR="00796560" w:rsidRPr="00283B01" w:rsidRDefault="00796560">
      <w:pPr>
        <w:rPr>
          <w:rFonts w:ascii="Helvetica" w:hAnsi="Helvetica"/>
        </w:rPr>
      </w:pPr>
    </w:p>
    <w:p w14:paraId="523FFC3A" w14:textId="77777777" w:rsidR="00796560" w:rsidRPr="00283B01" w:rsidRDefault="00796560">
      <w:pPr>
        <w:rPr>
          <w:rFonts w:ascii="Helvetica" w:hAnsi="Helvetica"/>
        </w:rPr>
      </w:pPr>
    </w:p>
    <w:p w14:paraId="7C823AE3" w14:textId="77777777" w:rsidR="00796560" w:rsidRPr="00283B01" w:rsidRDefault="00796560">
      <w:pPr>
        <w:rPr>
          <w:rFonts w:ascii="Helvetica" w:hAnsi="Helvetica"/>
        </w:rPr>
      </w:pPr>
    </w:p>
    <w:p w14:paraId="223DB75F" w14:textId="77777777" w:rsidR="00796560" w:rsidRPr="00283B01" w:rsidRDefault="00796560">
      <w:pPr>
        <w:rPr>
          <w:rFonts w:ascii="Helvetica" w:hAnsi="Helvetica"/>
        </w:rPr>
      </w:pPr>
    </w:p>
    <w:p w14:paraId="71528311" w14:textId="77777777" w:rsidR="00796560" w:rsidRPr="00283B01" w:rsidRDefault="00796560">
      <w:pPr>
        <w:rPr>
          <w:rFonts w:ascii="Helvetica" w:hAnsi="Helvetica"/>
        </w:rPr>
      </w:pPr>
    </w:p>
    <w:tbl>
      <w:tblPr>
        <w:tblW w:w="0" w:type="auto"/>
        <w:jc w:val="center"/>
        <w:tblLook w:val="04A0" w:firstRow="1" w:lastRow="0" w:firstColumn="1" w:lastColumn="0" w:noHBand="0" w:noVBand="1"/>
      </w:tblPr>
      <w:tblGrid>
        <w:gridCol w:w="4968"/>
        <w:gridCol w:w="4968"/>
      </w:tblGrid>
      <w:tr w:rsidR="00796560" w:rsidRPr="00283B01" w14:paraId="4DAA1300" w14:textId="77777777" w:rsidTr="00796560">
        <w:trPr>
          <w:jc w:val="center"/>
        </w:trPr>
        <w:tc>
          <w:tcPr>
            <w:tcW w:w="4968" w:type="dxa"/>
            <w:shd w:val="clear" w:color="auto" w:fill="000000" w:themeFill="text1"/>
            <w:tcMar>
              <w:top w:w="160" w:type="dxa"/>
              <w:left w:w="160" w:type="dxa"/>
              <w:bottom w:w="160" w:type="dxa"/>
              <w:right w:w="160" w:type="dxa"/>
            </w:tcMar>
          </w:tcPr>
          <w:p w14:paraId="5325CDB7" w14:textId="77777777" w:rsidR="00796560" w:rsidRPr="00283B01" w:rsidRDefault="00796560" w:rsidP="00806F8A">
            <w:pPr>
              <w:jc w:val="center"/>
              <w:rPr>
                <w:rFonts w:ascii="Helvetica" w:hAnsi="Helvetica"/>
              </w:rPr>
            </w:pPr>
          </w:p>
        </w:tc>
        <w:tc>
          <w:tcPr>
            <w:tcW w:w="4968" w:type="dxa"/>
            <w:tcMar>
              <w:top w:w="140" w:type="dxa"/>
              <w:left w:w="140" w:type="dxa"/>
              <w:bottom w:w="140" w:type="dxa"/>
              <w:right w:w="140" w:type="dxa"/>
            </w:tcMar>
          </w:tcPr>
          <w:p w14:paraId="6C51BABF" w14:textId="5787DC71" w:rsidR="00796560" w:rsidRPr="00283B01" w:rsidRDefault="00796560" w:rsidP="00806F8A">
            <w:pPr>
              <w:rPr>
                <w:rFonts w:ascii="Helvetica" w:hAnsi="Helvetica"/>
                <w:color w:val="000000" w:themeColor="text1"/>
              </w:rPr>
            </w:pPr>
            <w:r w:rsidRPr="00283B01">
              <w:rPr>
                <w:rFonts w:ascii="Helvetica" w:hAnsi="Helvetica"/>
                <w:b/>
                <w:color w:val="000000" w:themeColor="text1"/>
                <w:sz w:val="42"/>
              </w:rPr>
              <w:t xml:space="preserve">The Army </w:t>
            </w:r>
          </w:p>
          <w:p w14:paraId="46E6DF9C" w14:textId="77777777" w:rsidR="000068CD" w:rsidRPr="00283B01" w:rsidRDefault="000068CD" w:rsidP="000068CD">
            <w:pPr>
              <w:rPr>
                <w:rFonts w:ascii="Helvetica" w:hAnsi="Helvetica"/>
                <w:sz w:val="20"/>
                <w:szCs w:val="20"/>
              </w:rPr>
            </w:pPr>
            <w:r w:rsidRPr="00283B01">
              <w:rPr>
                <w:rFonts w:ascii="Helvetica" w:hAnsi="Helvetica"/>
                <w:sz w:val="20"/>
                <w:szCs w:val="20"/>
              </w:rPr>
              <w:t>Protecting the United Kingdom and helping it prosper by fighting and winning our battles from the land.</w:t>
            </w:r>
          </w:p>
          <w:p w14:paraId="1676265A" w14:textId="65BE0C33" w:rsidR="00796560" w:rsidRPr="00283B01" w:rsidRDefault="00796560" w:rsidP="00806F8A">
            <w:pPr>
              <w:rPr>
                <w:rFonts w:ascii="Helvetica" w:hAnsi="Helvetica"/>
              </w:rPr>
            </w:pPr>
          </w:p>
        </w:tc>
      </w:tr>
    </w:tbl>
    <w:p w14:paraId="10A7CBB5" w14:textId="77777777" w:rsidR="00796560" w:rsidRPr="00283B01" w:rsidRDefault="00796560" w:rsidP="00796560">
      <w:pPr>
        <w:rPr>
          <w:rFonts w:ascii="Helvetica" w:hAnsi="Helvetica"/>
        </w:rPr>
      </w:pP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926"/>
      </w:tblGrid>
      <w:tr w:rsidR="00796560" w:rsidRPr="00283B01" w14:paraId="37F9866E" w14:textId="77777777" w:rsidTr="000068CD">
        <w:trPr>
          <w:jc w:val="center"/>
        </w:trPr>
        <w:tc>
          <w:tcPr>
            <w:tcW w:w="9936" w:type="dxa"/>
            <w:tcMar>
              <w:top w:w="190" w:type="dxa"/>
              <w:left w:w="190" w:type="dxa"/>
              <w:bottom w:w="190" w:type="dxa"/>
              <w:right w:w="190" w:type="dxa"/>
            </w:tcMar>
          </w:tcPr>
          <w:p w14:paraId="4C34AAD4" w14:textId="2D2D23E7" w:rsidR="00796560" w:rsidRPr="00283B01" w:rsidRDefault="00ED4460" w:rsidP="00806F8A">
            <w:pPr>
              <w:rPr>
                <w:rFonts w:ascii="Helvetica" w:hAnsi="Helvetica"/>
                <w:color w:val="000000" w:themeColor="text1"/>
              </w:rPr>
            </w:pPr>
            <w:r w:rsidRPr="00283B01">
              <w:rPr>
                <w:rFonts w:ascii="Helvetica" w:eastAsia="Times New Roman" w:hAnsi="Helvetica" w:cs="Arial"/>
                <w:b/>
                <w:bCs/>
                <w:sz w:val="27"/>
                <w:szCs w:val="27"/>
                <w:lang w:eastAsia="en-GB"/>
              </w:rPr>
              <w:t xml:space="preserve">Operation SKY Dragon Army </w:t>
            </w:r>
          </w:p>
          <w:p w14:paraId="2B332B3F" w14:textId="0C6BBBD7" w:rsidR="0021224D" w:rsidRPr="00283B01" w:rsidRDefault="00796560" w:rsidP="00AA6B1C">
            <w:pPr>
              <w:rPr>
                <w:rFonts w:ascii="Helvetica" w:hAnsi="Helvetica"/>
                <w:color w:val="000000" w:themeColor="text1"/>
                <w:szCs w:val="21"/>
              </w:rPr>
            </w:pPr>
            <w:r w:rsidRPr="00283B01">
              <w:rPr>
                <w:rFonts w:ascii="Helvetica" w:hAnsi="Helvetica"/>
                <w:b/>
                <w:color w:val="000000" w:themeColor="text1"/>
                <w:szCs w:val="21"/>
              </w:rPr>
              <w:t>The challenge</w:t>
            </w:r>
            <w:r w:rsidR="00AA6B1C" w:rsidRPr="00283B01">
              <w:rPr>
                <w:rFonts w:ascii="Helvetica" w:hAnsi="Helvetica"/>
                <w:b/>
                <w:color w:val="000000" w:themeColor="text1"/>
                <w:szCs w:val="21"/>
              </w:rPr>
              <w:br/>
            </w:r>
            <w:r w:rsidR="00AA6B1C" w:rsidRPr="00283B01">
              <w:rPr>
                <w:rFonts w:ascii="Helvetica" w:hAnsi="Helvetica"/>
                <w:b/>
                <w:color w:val="000000" w:themeColor="text1"/>
                <w:szCs w:val="21"/>
              </w:rPr>
              <w:br/>
            </w:r>
            <w:r w:rsidR="0021224D" w:rsidRPr="00283B01">
              <w:rPr>
                <w:rFonts w:ascii="Helvetica" w:eastAsia="Times New Roman" w:hAnsi="Helvetica" w:cs="Arial"/>
                <w:szCs w:val="21"/>
                <w:lang w:eastAsia="en-GB"/>
              </w:rPr>
              <w:t xml:space="preserve">Your School is hosting a High profile Peace summit next month, the following will be attending: </w:t>
            </w:r>
          </w:p>
          <w:p w14:paraId="650EEA79" w14:textId="77777777" w:rsidR="0021224D" w:rsidRPr="00283B01" w:rsidRDefault="0021224D" w:rsidP="0021224D">
            <w:pPr>
              <w:pStyle w:val="ListParagraph"/>
              <w:numPr>
                <w:ilvl w:val="0"/>
                <w:numId w:val="11"/>
              </w:numPr>
              <w:spacing w:before="100" w:beforeAutospacing="1" w:afterAutospacing="1" w:line="300" w:lineRule="atLeast"/>
              <w:rPr>
                <w:rFonts w:ascii="Helvetica" w:eastAsia="Times New Roman" w:hAnsi="Helvetica" w:cs="Arial"/>
                <w:szCs w:val="21"/>
                <w:lang w:eastAsia="en-GB"/>
              </w:rPr>
            </w:pPr>
            <w:r w:rsidRPr="00283B01">
              <w:rPr>
                <w:rFonts w:ascii="Helvetica" w:eastAsia="Times New Roman" w:hAnsi="Helvetica" w:cs="Arial"/>
                <w:b/>
                <w:bCs/>
                <w:szCs w:val="21"/>
                <w:lang w:eastAsia="en-GB"/>
              </w:rPr>
              <w:t xml:space="preserve">President of the USA </w:t>
            </w:r>
          </w:p>
          <w:p w14:paraId="084614F4" w14:textId="77777777" w:rsidR="0021224D" w:rsidRPr="00283B01" w:rsidRDefault="0021224D" w:rsidP="0021224D">
            <w:pPr>
              <w:pStyle w:val="ListParagraph"/>
              <w:numPr>
                <w:ilvl w:val="0"/>
                <w:numId w:val="11"/>
              </w:numPr>
              <w:spacing w:before="100" w:beforeAutospacing="1" w:afterAutospacing="1" w:line="300" w:lineRule="atLeast"/>
              <w:rPr>
                <w:rFonts w:ascii="Helvetica" w:eastAsia="Times New Roman" w:hAnsi="Helvetica" w:cs="Arial"/>
                <w:szCs w:val="21"/>
                <w:lang w:eastAsia="en-GB"/>
              </w:rPr>
            </w:pPr>
            <w:r w:rsidRPr="00283B01">
              <w:rPr>
                <w:rFonts w:ascii="Helvetica" w:eastAsia="Times New Roman" w:hAnsi="Helvetica" w:cs="Arial"/>
                <w:b/>
                <w:bCs/>
                <w:szCs w:val="21"/>
                <w:lang w:eastAsia="en-GB"/>
              </w:rPr>
              <w:t xml:space="preserve">King of England </w:t>
            </w:r>
          </w:p>
          <w:p w14:paraId="039E84D3" w14:textId="77777777" w:rsidR="0021224D" w:rsidRPr="00283B01" w:rsidRDefault="0021224D" w:rsidP="0021224D">
            <w:pPr>
              <w:pStyle w:val="ListParagraph"/>
              <w:numPr>
                <w:ilvl w:val="0"/>
                <w:numId w:val="11"/>
              </w:numPr>
              <w:spacing w:before="100" w:beforeAutospacing="1" w:afterAutospacing="1" w:line="300" w:lineRule="atLeast"/>
              <w:rPr>
                <w:rFonts w:ascii="Helvetica" w:eastAsia="Times New Roman" w:hAnsi="Helvetica" w:cs="Arial"/>
                <w:szCs w:val="21"/>
                <w:lang w:eastAsia="en-GB"/>
              </w:rPr>
            </w:pPr>
            <w:r w:rsidRPr="00283B01">
              <w:rPr>
                <w:rFonts w:ascii="Helvetica" w:eastAsia="Times New Roman" w:hAnsi="Helvetica" w:cs="Arial"/>
                <w:b/>
                <w:bCs/>
                <w:szCs w:val="21"/>
                <w:lang w:eastAsia="en-GB"/>
              </w:rPr>
              <w:t xml:space="preserve">President of Norway </w:t>
            </w:r>
          </w:p>
          <w:p w14:paraId="735A3E42" w14:textId="77777777" w:rsidR="0021224D" w:rsidRPr="00283B01" w:rsidRDefault="0021224D" w:rsidP="0021224D">
            <w:pPr>
              <w:pStyle w:val="ListParagraph"/>
              <w:numPr>
                <w:ilvl w:val="0"/>
                <w:numId w:val="11"/>
              </w:numPr>
              <w:spacing w:before="100" w:beforeAutospacing="1" w:afterAutospacing="1" w:line="300" w:lineRule="atLeast"/>
              <w:rPr>
                <w:rFonts w:ascii="Helvetica" w:eastAsia="Times New Roman" w:hAnsi="Helvetica" w:cs="Arial"/>
                <w:szCs w:val="21"/>
                <w:lang w:eastAsia="en-GB"/>
              </w:rPr>
            </w:pPr>
            <w:r w:rsidRPr="00283B01">
              <w:rPr>
                <w:rFonts w:ascii="Helvetica" w:eastAsia="Times New Roman" w:hAnsi="Helvetica" w:cs="Arial"/>
                <w:b/>
                <w:bCs/>
                <w:szCs w:val="21"/>
                <w:lang w:eastAsia="en-GB"/>
              </w:rPr>
              <w:t xml:space="preserve">Queen of France </w:t>
            </w:r>
          </w:p>
          <w:p w14:paraId="68135F3D" w14:textId="77777777" w:rsidR="0021224D" w:rsidRPr="00283B01" w:rsidRDefault="0021224D" w:rsidP="0021224D">
            <w:pPr>
              <w:pStyle w:val="ListParagraph"/>
              <w:numPr>
                <w:ilvl w:val="0"/>
                <w:numId w:val="11"/>
              </w:numPr>
              <w:spacing w:before="100" w:beforeAutospacing="1" w:afterAutospacing="1" w:line="300" w:lineRule="atLeast"/>
              <w:rPr>
                <w:rFonts w:ascii="Helvetica" w:eastAsia="Times New Roman" w:hAnsi="Helvetica" w:cs="Arial"/>
                <w:b/>
                <w:bCs/>
                <w:szCs w:val="21"/>
                <w:lang w:eastAsia="en-GB"/>
              </w:rPr>
            </w:pPr>
            <w:r w:rsidRPr="00283B01">
              <w:rPr>
                <w:rFonts w:ascii="Helvetica" w:eastAsia="Times New Roman" w:hAnsi="Helvetica" w:cs="Arial"/>
                <w:b/>
                <w:bCs/>
                <w:szCs w:val="21"/>
                <w:lang w:eastAsia="en-GB"/>
              </w:rPr>
              <w:t xml:space="preserve">King of Saudi Arbia </w:t>
            </w:r>
          </w:p>
          <w:p w14:paraId="4A398B57" w14:textId="2E7582B5" w:rsidR="0021224D" w:rsidRPr="004C3226" w:rsidRDefault="0021224D" w:rsidP="004C3226">
            <w:pPr>
              <w:rPr>
                <w:rFonts w:ascii="Helvetica" w:hAnsi="Helvetica"/>
                <w:lang w:eastAsia="en-GB"/>
              </w:rPr>
            </w:pPr>
            <w:r w:rsidRPr="00283B01">
              <w:rPr>
                <w:rFonts w:ascii="Helvetica" w:eastAsia="Times New Roman" w:hAnsi="Helvetica" w:cs="Arial"/>
                <w:b/>
                <w:bCs/>
                <w:szCs w:val="21"/>
                <w:lang w:eastAsia="en-GB"/>
              </w:rPr>
              <w:t xml:space="preserve">One day before the summit starts: </w:t>
            </w:r>
            <w:r w:rsidRPr="00283B01">
              <w:rPr>
                <w:rFonts w:ascii="Helvetica" w:eastAsia="Times New Roman" w:hAnsi="Helvetica" w:cs="Arial"/>
                <w:szCs w:val="21"/>
                <w:lang w:eastAsia="en-GB"/>
              </w:rPr>
              <w:t xml:space="preserve">A hostile force has disrupted the UK's national transport network by deploying rogue autonomous drones to interfere with vehicle registration, licensing databases, and </w:t>
            </w:r>
            <w:r w:rsidRPr="004C3226">
              <w:rPr>
                <w:rFonts w:ascii="Helvetica" w:eastAsia="Times New Roman" w:hAnsi="Helvetica" w:cs="Arial"/>
                <w:szCs w:val="21"/>
                <w:lang w:eastAsia="en-GB"/>
              </w:rPr>
              <w:t>critical road infrastructure.  This has dis</w:t>
            </w:r>
            <w:r w:rsidR="004C3226" w:rsidRPr="004C3226">
              <w:rPr>
                <w:rFonts w:ascii="Helvetica" w:eastAsia="Times New Roman" w:hAnsi="Helvetica" w:cs="Arial"/>
                <w:szCs w:val="21"/>
                <w:lang w:eastAsia="en-GB"/>
              </w:rPr>
              <w:t>rupted</w:t>
            </w:r>
            <w:r w:rsidRPr="004C3226">
              <w:rPr>
                <w:rFonts w:ascii="Helvetica" w:eastAsia="Times New Roman" w:hAnsi="Helvetica" w:cs="Arial"/>
                <w:szCs w:val="21"/>
                <w:lang w:eastAsia="en-GB"/>
              </w:rPr>
              <w:t xml:space="preserve"> the Peace summit, but it cannot </w:t>
            </w:r>
            <w:r w:rsidRPr="004C3226">
              <w:rPr>
                <w:rFonts w:ascii="Helvetica" w:hAnsi="Helvetica"/>
                <w:lang w:eastAsia="en-GB"/>
              </w:rPr>
              <w:t xml:space="preserve">be cancelled. </w:t>
            </w:r>
          </w:p>
          <w:p w14:paraId="1CA35CD4" w14:textId="1C11CFA5" w:rsidR="0021224D" w:rsidRPr="004C3226" w:rsidRDefault="0021224D" w:rsidP="004C3226">
            <w:pPr>
              <w:rPr>
                <w:rFonts w:ascii="Helvetica" w:hAnsi="Helvetica"/>
                <w:lang w:eastAsia="en-GB"/>
              </w:rPr>
            </w:pPr>
            <w:r w:rsidRPr="004C3226">
              <w:rPr>
                <w:rFonts w:ascii="Helvetica" w:hAnsi="Helvetica"/>
                <w:lang w:eastAsia="en-GB"/>
              </w:rPr>
              <w:t>Within your school there is a Joint Cyber &amp; Drone Operations Centre (JCDOC)</w:t>
            </w:r>
            <w:r w:rsidR="004C3226" w:rsidRPr="004C3226">
              <w:rPr>
                <w:rFonts w:ascii="Helvetica" w:hAnsi="Helvetica"/>
              </w:rPr>
              <w:t xml:space="preserve"> </w:t>
            </w:r>
            <w:r w:rsidR="004C3226" w:rsidRPr="004C3226">
              <w:rPr>
                <w:rFonts w:ascii="Helvetica" w:hAnsi="Helvetica"/>
              </w:rPr>
              <w:t xml:space="preserve">and your team is the Army Cyber </w:t>
            </w:r>
            <w:proofErr w:type="spellStart"/>
            <w:r w:rsidR="004C3226" w:rsidRPr="004C3226">
              <w:rPr>
                <w:rFonts w:ascii="Helvetica" w:hAnsi="Helvetica"/>
              </w:rPr>
              <w:t>Defence</w:t>
            </w:r>
            <w:proofErr w:type="spellEnd"/>
            <w:r w:rsidR="004C3226" w:rsidRPr="004C3226">
              <w:rPr>
                <w:rFonts w:ascii="Helvetica" w:hAnsi="Helvetica"/>
              </w:rPr>
              <w:t xml:space="preserve"> Regiment which is supporting the JCDOC</w:t>
            </w:r>
            <w:r w:rsidR="004C3226">
              <w:rPr>
                <w:rFonts w:ascii="Helvetica" w:hAnsi="Helvetica"/>
              </w:rPr>
              <w:t>.</w:t>
            </w:r>
          </w:p>
          <w:p w14:paraId="422CEAC9" w14:textId="77777777" w:rsidR="0021224D" w:rsidRPr="00283B01" w:rsidRDefault="0021224D" w:rsidP="0021224D">
            <w:pPr>
              <w:spacing w:before="100" w:beforeAutospacing="1" w:afterAutospacing="1" w:line="300" w:lineRule="atLeast"/>
              <w:rPr>
                <w:rFonts w:ascii="Helvetica" w:eastAsia="Times New Roman" w:hAnsi="Helvetica" w:cs="Arial"/>
                <w:szCs w:val="21"/>
                <w:lang w:eastAsia="en-GB"/>
              </w:rPr>
            </w:pPr>
            <w:r w:rsidRPr="00283B01">
              <w:rPr>
                <w:rFonts w:ascii="Helvetica" w:eastAsia="Times New Roman" w:hAnsi="Helvetica" w:cs="Arial"/>
                <w:szCs w:val="21"/>
                <w:lang w:eastAsia="en-GB"/>
              </w:rPr>
              <w:t>Your team has been tasked to:</w:t>
            </w:r>
          </w:p>
          <w:p w14:paraId="5037FC95" w14:textId="77777777" w:rsidR="0021224D" w:rsidRPr="00283B01" w:rsidRDefault="0021224D" w:rsidP="0021224D">
            <w:pPr>
              <w:spacing w:before="100" w:beforeAutospacing="1" w:afterAutospacing="1" w:line="300" w:lineRule="atLeast"/>
              <w:rPr>
                <w:rFonts w:ascii="Helvetica" w:eastAsia="Times New Roman" w:hAnsi="Helvetica" w:cs="Arial"/>
                <w:szCs w:val="21"/>
                <w:lang w:eastAsia="en-GB"/>
              </w:rPr>
            </w:pPr>
            <w:r w:rsidRPr="00283B01">
              <w:rPr>
                <w:rFonts w:ascii="Helvetica" w:eastAsia="Times New Roman" w:hAnsi="Helvetica" w:cs="Arial"/>
                <w:szCs w:val="21"/>
                <w:lang w:eastAsia="en-GB"/>
              </w:rPr>
              <w:t xml:space="preserve">Detect, track, identify and </w:t>
            </w:r>
            <w:r w:rsidRPr="00283B01">
              <w:rPr>
                <w:rFonts w:ascii="Helvetica" w:eastAsia="Times New Roman" w:hAnsi="Helvetica" w:cs="Arial"/>
                <w:szCs w:val="21"/>
                <w:lang w:val="en-GB" w:eastAsia="en-GB"/>
              </w:rPr>
              <w:t>neutralise</w:t>
            </w:r>
            <w:r w:rsidRPr="00283B01">
              <w:rPr>
                <w:rFonts w:ascii="Helvetica" w:eastAsia="Times New Roman" w:hAnsi="Helvetica" w:cs="Arial"/>
                <w:szCs w:val="21"/>
                <w:lang w:eastAsia="en-GB"/>
              </w:rPr>
              <w:t xml:space="preserve"> hostile drones while protecting national digital infrastructure.</w:t>
            </w:r>
          </w:p>
          <w:p w14:paraId="54F58058" w14:textId="5ED026E9" w:rsidR="00E26BBA" w:rsidRPr="00283B01" w:rsidRDefault="008E5708" w:rsidP="0021224D">
            <w:pPr>
              <w:spacing w:before="100" w:beforeAutospacing="1" w:afterAutospacing="1" w:line="300" w:lineRule="atLeast"/>
              <w:rPr>
                <w:rFonts w:ascii="Helvetica" w:eastAsia="Times New Roman" w:hAnsi="Helvetica" w:cs="Arial"/>
                <w:b/>
                <w:bCs/>
                <w:szCs w:val="21"/>
                <w:lang w:eastAsia="en-GB"/>
              </w:rPr>
            </w:pPr>
            <w:r w:rsidRPr="00283B01">
              <w:rPr>
                <w:rFonts w:ascii="Helvetica" w:eastAsia="Times New Roman" w:hAnsi="Helvetica" w:cs="Arial"/>
                <w:szCs w:val="21"/>
                <w:lang w:eastAsia="en-GB"/>
              </w:rPr>
              <w:t>All games</w:t>
            </w:r>
            <w:r w:rsidR="0028201A" w:rsidRPr="00283B01">
              <w:rPr>
                <w:rFonts w:ascii="Helvetica" w:eastAsia="Times New Roman" w:hAnsi="Helvetica" w:cs="Arial"/>
                <w:szCs w:val="21"/>
                <w:lang w:eastAsia="en-GB"/>
              </w:rPr>
              <w:t xml:space="preserve"> </w:t>
            </w:r>
            <w:r w:rsidR="0028201A" w:rsidRPr="00283B01">
              <w:rPr>
                <w:rFonts w:ascii="Helvetica" w:eastAsia="Times New Roman" w:hAnsi="Helvetica" w:cs="Arial"/>
                <w:b/>
                <w:bCs/>
                <w:szCs w:val="21"/>
                <w:lang w:eastAsia="en-GB"/>
              </w:rPr>
              <w:t>MUST</w:t>
            </w:r>
            <w:r w:rsidRPr="00283B01">
              <w:rPr>
                <w:rFonts w:ascii="Helvetica" w:eastAsia="Times New Roman" w:hAnsi="Helvetica" w:cs="Arial"/>
                <w:b/>
                <w:bCs/>
                <w:szCs w:val="21"/>
                <w:lang w:eastAsia="en-GB"/>
              </w:rPr>
              <w:t xml:space="preserve"> include: </w:t>
            </w:r>
          </w:p>
          <w:p w14:paraId="7D370BFA" w14:textId="3487008A" w:rsidR="008E5708" w:rsidRPr="00283B01" w:rsidRDefault="008E5708" w:rsidP="008E5708">
            <w:pPr>
              <w:spacing w:before="100" w:beforeAutospacing="1" w:afterAutospacing="1" w:line="300" w:lineRule="atLeast"/>
              <w:outlineLvl w:val="2"/>
              <w:rPr>
                <w:rFonts w:ascii="Helvetica" w:eastAsia="Times New Roman" w:hAnsi="Helvetica" w:cs="Arial"/>
                <w:b/>
                <w:bCs/>
                <w:szCs w:val="21"/>
                <w:lang w:eastAsia="en-GB"/>
              </w:rPr>
            </w:pPr>
            <w:r w:rsidRPr="00283B01">
              <w:rPr>
                <w:rFonts w:ascii="Helvetica" w:eastAsia="Times New Roman" w:hAnsi="Helvetica" w:cs="Arial"/>
                <w:b/>
                <w:bCs/>
                <w:szCs w:val="21"/>
                <w:lang w:eastAsia="en-GB"/>
              </w:rPr>
              <w:t xml:space="preserve">1 - Counter-Drone </w:t>
            </w:r>
            <w:proofErr w:type="spellStart"/>
            <w:r w:rsidRPr="00283B01">
              <w:rPr>
                <w:rFonts w:ascii="Helvetica" w:eastAsia="Times New Roman" w:hAnsi="Helvetica" w:cs="Arial"/>
                <w:b/>
                <w:bCs/>
                <w:szCs w:val="21"/>
                <w:lang w:eastAsia="en-GB"/>
              </w:rPr>
              <w:t>Defence</w:t>
            </w:r>
            <w:proofErr w:type="spellEnd"/>
            <w:r w:rsidRPr="00283B01">
              <w:rPr>
                <w:rFonts w:ascii="Helvetica" w:eastAsia="Times New Roman" w:hAnsi="Helvetica" w:cs="Arial"/>
                <w:b/>
                <w:bCs/>
                <w:szCs w:val="21"/>
                <w:lang w:eastAsia="en-GB"/>
              </w:rPr>
              <w:t xml:space="preserve"> - </w:t>
            </w:r>
            <w:r w:rsidRPr="00283B01">
              <w:rPr>
                <w:rFonts w:ascii="Helvetica" w:eastAsia="Times New Roman" w:hAnsi="Helvetica" w:cs="Arial"/>
                <w:szCs w:val="21"/>
                <w:lang w:eastAsia="en-GB"/>
              </w:rPr>
              <w:t>Hostile drones are approaching your school (Peace Summit) location.</w:t>
            </w:r>
          </w:p>
          <w:p w14:paraId="43D3652A" w14:textId="77777777" w:rsidR="008E5708" w:rsidRPr="00283B01" w:rsidRDefault="008E5708" w:rsidP="008E5708">
            <w:pPr>
              <w:spacing w:before="100" w:beforeAutospacing="1" w:afterAutospacing="1" w:line="300" w:lineRule="atLeast"/>
              <w:rPr>
                <w:rFonts w:ascii="Helvetica" w:eastAsia="Times New Roman" w:hAnsi="Helvetica" w:cs="Arial"/>
                <w:szCs w:val="21"/>
                <w:lang w:eastAsia="en-GB"/>
              </w:rPr>
            </w:pPr>
            <w:r w:rsidRPr="00283B01">
              <w:rPr>
                <w:rFonts w:ascii="Helvetica" w:eastAsia="Times New Roman" w:hAnsi="Helvetica" w:cs="Arial"/>
                <w:szCs w:val="21"/>
                <w:lang w:eastAsia="en-GB"/>
              </w:rPr>
              <w:t>Teams develop code that:</w:t>
            </w:r>
          </w:p>
          <w:p w14:paraId="1FDCD2F4" w14:textId="77777777" w:rsidR="008E5708" w:rsidRPr="00283B01" w:rsidRDefault="008E5708" w:rsidP="008E5708">
            <w:pPr>
              <w:numPr>
                <w:ilvl w:val="0"/>
                <w:numId w:val="3"/>
              </w:numPr>
              <w:spacing w:before="100" w:beforeAutospacing="1" w:afterAutospacing="1" w:line="300" w:lineRule="atLeast"/>
              <w:rPr>
                <w:rFonts w:ascii="Helvetica" w:eastAsia="Times New Roman" w:hAnsi="Helvetica" w:cs="Arial"/>
                <w:szCs w:val="21"/>
                <w:lang w:eastAsia="en-GB"/>
              </w:rPr>
            </w:pPr>
            <w:r w:rsidRPr="00283B01">
              <w:rPr>
                <w:rFonts w:ascii="Helvetica" w:eastAsia="Times New Roman" w:hAnsi="Helvetica" w:cs="Arial"/>
                <w:szCs w:val="21"/>
                <w:lang w:eastAsia="en-GB"/>
              </w:rPr>
              <w:t>Selects the nearest response drone.</w:t>
            </w:r>
          </w:p>
          <w:p w14:paraId="7595942F" w14:textId="77777777" w:rsidR="008E5708" w:rsidRPr="00283B01" w:rsidRDefault="008E5708" w:rsidP="008E5708">
            <w:pPr>
              <w:numPr>
                <w:ilvl w:val="0"/>
                <w:numId w:val="3"/>
              </w:numPr>
              <w:spacing w:before="100" w:beforeAutospacing="1" w:afterAutospacing="1" w:line="300" w:lineRule="atLeast"/>
              <w:rPr>
                <w:rFonts w:ascii="Helvetica" w:eastAsia="Times New Roman" w:hAnsi="Helvetica" w:cs="Arial"/>
                <w:szCs w:val="21"/>
                <w:lang w:eastAsia="en-GB"/>
              </w:rPr>
            </w:pPr>
            <w:r w:rsidRPr="00283B01">
              <w:rPr>
                <w:rFonts w:ascii="Helvetica" w:eastAsia="Times New Roman" w:hAnsi="Helvetica" w:cs="Arial"/>
                <w:szCs w:val="21"/>
                <w:lang w:eastAsia="en-GB"/>
              </w:rPr>
              <w:t>Assigns intercept routes.</w:t>
            </w:r>
          </w:p>
          <w:p w14:paraId="0662BC19" w14:textId="77777777" w:rsidR="008E5708" w:rsidRPr="00283B01" w:rsidRDefault="008E5708" w:rsidP="008E5708">
            <w:pPr>
              <w:numPr>
                <w:ilvl w:val="0"/>
                <w:numId w:val="3"/>
              </w:numPr>
              <w:spacing w:before="100" w:beforeAutospacing="1" w:afterAutospacing="1" w:line="300" w:lineRule="atLeast"/>
              <w:rPr>
                <w:rFonts w:ascii="Helvetica" w:eastAsia="Times New Roman" w:hAnsi="Helvetica" w:cs="Arial"/>
                <w:szCs w:val="21"/>
                <w:lang w:eastAsia="en-GB"/>
              </w:rPr>
            </w:pPr>
            <w:r w:rsidRPr="00283B01">
              <w:rPr>
                <w:rFonts w:ascii="Helvetica" w:eastAsia="Times New Roman" w:hAnsi="Helvetica" w:cs="Arial"/>
                <w:szCs w:val="21"/>
                <w:lang w:eastAsia="en-GB"/>
              </w:rPr>
              <w:t>Calculates estimated interception time.</w:t>
            </w:r>
          </w:p>
          <w:p w14:paraId="14D6C9A6" w14:textId="77777777" w:rsidR="008E5708" w:rsidRPr="00283B01" w:rsidRDefault="008E5708" w:rsidP="008E5708">
            <w:pPr>
              <w:spacing w:before="100" w:beforeAutospacing="1" w:afterAutospacing="1" w:line="300" w:lineRule="atLeast"/>
              <w:rPr>
                <w:rFonts w:ascii="Helvetica" w:eastAsia="Times New Roman" w:hAnsi="Helvetica" w:cs="Arial"/>
                <w:szCs w:val="21"/>
                <w:lang w:eastAsia="en-GB"/>
              </w:rPr>
            </w:pPr>
            <w:r w:rsidRPr="00283B01">
              <w:rPr>
                <w:rFonts w:ascii="Helvetica" w:eastAsia="Times New Roman" w:hAnsi="Helvetica" w:cs="Arial"/>
                <w:szCs w:val="21"/>
                <w:lang w:eastAsia="en-GB"/>
              </w:rPr>
              <w:t xml:space="preserve">Bonus points for </w:t>
            </w:r>
            <w:proofErr w:type="spellStart"/>
            <w:r w:rsidRPr="00283B01">
              <w:rPr>
                <w:rFonts w:ascii="Helvetica" w:eastAsia="Times New Roman" w:hAnsi="Helvetica" w:cs="Arial"/>
                <w:szCs w:val="21"/>
                <w:lang w:eastAsia="en-GB"/>
              </w:rPr>
              <w:t>optimised</w:t>
            </w:r>
            <w:proofErr w:type="spellEnd"/>
            <w:r w:rsidRPr="00283B01">
              <w:rPr>
                <w:rFonts w:ascii="Helvetica" w:eastAsia="Times New Roman" w:hAnsi="Helvetica" w:cs="Arial"/>
                <w:szCs w:val="21"/>
                <w:lang w:eastAsia="en-GB"/>
              </w:rPr>
              <w:t xml:space="preserve"> solutions.</w:t>
            </w:r>
          </w:p>
          <w:p w14:paraId="7585F5F7" w14:textId="31161606" w:rsidR="008E5708" w:rsidRPr="00283B01" w:rsidRDefault="008E5708" w:rsidP="008E5708">
            <w:pPr>
              <w:spacing w:before="100" w:beforeAutospacing="1" w:afterAutospacing="1" w:line="300" w:lineRule="atLeast"/>
              <w:outlineLvl w:val="2"/>
              <w:rPr>
                <w:rFonts w:ascii="Helvetica" w:eastAsia="Times New Roman" w:hAnsi="Helvetica" w:cs="Arial"/>
                <w:b/>
                <w:bCs/>
                <w:szCs w:val="21"/>
                <w:lang w:eastAsia="en-GB"/>
              </w:rPr>
            </w:pPr>
            <w:r w:rsidRPr="00283B01">
              <w:rPr>
                <w:rFonts w:ascii="Helvetica" w:eastAsia="Times New Roman" w:hAnsi="Helvetica" w:cs="Arial"/>
                <w:b/>
                <w:bCs/>
                <w:szCs w:val="21"/>
                <w:lang w:eastAsia="en-GB"/>
              </w:rPr>
              <w:t>2 - Final Battle - Teams command a virtual drone swarm.</w:t>
            </w:r>
          </w:p>
          <w:p w14:paraId="2F3A0A67" w14:textId="77777777" w:rsidR="008E5708" w:rsidRPr="00283B01" w:rsidRDefault="008E5708" w:rsidP="008E5708">
            <w:pPr>
              <w:spacing w:before="100" w:beforeAutospacing="1" w:afterAutospacing="1" w:line="300" w:lineRule="atLeast"/>
              <w:rPr>
                <w:rFonts w:ascii="Helvetica" w:eastAsia="Times New Roman" w:hAnsi="Helvetica" w:cs="Arial"/>
                <w:szCs w:val="21"/>
                <w:lang w:eastAsia="en-GB"/>
              </w:rPr>
            </w:pPr>
            <w:r w:rsidRPr="00283B01">
              <w:rPr>
                <w:rFonts w:ascii="Helvetica" w:eastAsia="Times New Roman" w:hAnsi="Helvetica" w:cs="Arial"/>
                <w:szCs w:val="21"/>
                <w:lang w:eastAsia="en-GB"/>
              </w:rPr>
              <w:lastRenderedPageBreak/>
              <w:t>Objectives:</w:t>
            </w:r>
          </w:p>
          <w:p w14:paraId="60ADED0E" w14:textId="77777777" w:rsidR="008E5708" w:rsidRPr="00283B01" w:rsidRDefault="008E5708" w:rsidP="008E5708">
            <w:pPr>
              <w:numPr>
                <w:ilvl w:val="0"/>
                <w:numId w:val="20"/>
              </w:numPr>
              <w:spacing w:before="100" w:beforeAutospacing="1" w:afterAutospacing="1" w:line="300" w:lineRule="atLeast"/>
              <w:rPr>
                <w:rFonts w:ascii="Helvetica" w:eastAsia="Times New Roman" w:hAnsi="Helvetica" w:cs="Arial"/>
                <w:szCs w:val="21"/>
                <w:lang w:eastAsia="en-GB"/>
              </w:rPr>
            </w:pPr>
            <w:r w:rsidRPr="00283B01">
              <w:rPr>
                <w:rFonts w:ascii="Helvetica" w:eastAsia="Times New Roman" w:hAnsi="Helvetica" w:cs="Arial"/>
                <w:szCs w:val="21"/>
                <w:lang w:eastAsia="en-GB"/>
              </w:rPr>
              <w:t>Protect the Security server at the school (Peace summit location).</w:t>
            </w:r>
          </w:p>
          <w:p w14:paraId="0B6C118C" w14:textId="77777777" w:rsidR="008E5708" w:rsidRPr="00283B01" w:rsidRDefault="008E5708" w:rsidP="008E5708">
            <w:pPr>
              <w:numPr>
                <w:ilvl w:val="0"/>
                <w:numId w:val="20"/>
              </w:numPr>
              <w:spacing w:before="100" w:beforeAutospacing="1" w:afterAutospacing="1" w:line="300" w:lineRule="atLeast"/>
              <w:rPr>
                <w:rFonts w:ascii="Helvetica" w:eastAsia="Times New Roman" w:hAnsi="Helvetica" w:cs="Arial"/>
                <w:szCs w:val="21"/>
                <w:lang w:eastAsia="en-GB"/>
              </w:rPr>
            </w:pPr>
            <w:r w:rsidRPr="00283B01">
              <w:rPr>
                <w:rFonts w:ascii="Helvetica" w:eastAsia="Times New Roman" w:hAnsi="Helvetica" w:cs="Arial"/>
                <w:szCs w:val="21"/>
                <w:lang w:eastAsia="en-GB"/>
              </w:rPr>
              <w:t>Escort a convoy carrying all the high profile guests.</w:t>
            </w:r>
          </w:p>
          <w:p w14:paraId="4BE9EB12" w14:textId="77777777" w:rsidR="008E5708" w:rsidRPr="00283B01" w:rsidRDefault="008E5708" w:rsidP="008E5708">
            <w:pPr>
              <w:numPr>
                <w:ilvl w:val="0"/>
                <w:numId w:val="20"/>
              </w:numPr>
              <w:spacing w:before="100" w:beforeAutospacing="1" w:afterAutospacing="1" w:line="300" w:lineRule="atLeast"/>
              <w:rPr>
                <w:rFonts w:ascii="Helvetica" w:eastAsia="Times New Roman" w:hAnsi="Helvetica" w:cs="Arial"/>
                <w:szCs w:val="21"/>
                <w:lang w:eastAsia="en-GB"/>
              </w:rPr>
            </w:pPr>
            <w:r w:rsidRPr="00283B01">
              <w:rPr>
                <w:rFonts w:ascii="Helvetica" w:eastAsia="Times New Roman" w:hAnsi="Helvetica" w:cs="Arial"/>
                <w:szCs w:val="21"/>
                <w:lang w:eastAsia="en-GB"/>
              </w:rPr>
              <w:t xml:space="preserve">Defeat hostile drones if required. </w:t>
            </w:r>
          </w:p>
          <w:p w14:paraId="67EBE8C1" w14:textId="77777777" w:rsidR="008E5708" w:rsidRPr="00283B01" w:rsidRDefault="008E5708" w:rsidP="008E5708">
            <w:pPr>
              <w:spacing w:before="100" w:beforeAutospacing="1" w:afterAutospacing="1" w:line="300" w:lineRule="atLeast"/>
              <w:rPr>
                <w:rFonts w:ascii="Helvetica" w:eastAsia="Times New Roman" w:hAnsi="Helvetica" w:cs="Arial"/>
                <w:szCs w:val="21"/>
                <w:lang w:eastAsia="en-GB"/>
              </w:rPr>
            </w:pPr>
            <w:r w:rsidRPr="00283B01">
              <w:rPr>
                <w:rFonts w:ascii="Helvetica" w:eastAsia="Times New Roman" w:hAnsi="Helvetica" w:cs="Arial"/>
                <w:szCs w:val="21"/>
                <w:lang w:eastAsia="en-GB"/>
              </w:rPr>
              <w:t>Each coding challenge completed unlocks:</w:t>
            </w:r>
          </w:p>
          <w:p w14:paraId="604D1E6F" w14:textId="77777777" w:rsidR="008E5708" w:rsidRPr="00283B01" w:rsidRDefault="008E5708" w:rsidP="008E5708">
            <w:pPr>
              <w:numPr>
                <w:ilvl w:val="0"/>
                <w:numId w:val="14"/>
              </w:numPr>
              <w:spacing w:before="100" w:beforeAutospacing="1" w:afterAutospacing="1" w:line="300" w:lineRule="atLeast"/>
              <w:rPr>
                <w:rFonts w:ascii="Helvetica" w:eastAsia="Times New Roman" w:hAnsi="Helvetica" w:cs="Arial"/>
                <w:szCs w:val="21"/>
                <w:lang w:eastAsia="en-GB"/>
              </w:rPr>
            </w:pPr>
            <w:r w:rsidRPr="00283B01">
              <w:rPr>
                <w:rFonts w:ascii="Helvetica" w:eastAsia="Times New Roman" w:hAnsi="Helvetica" w:cs="Arial"/>
                <w:szCs w:val="21"/>
                <w:lang w:eastAsia="en-GB"/>
              </w:rPr>
              <w:t>Additional drones</w:t>
            </w:r>
          </w:p>
          <w:p w14:paraId="09957EDD" w14:textId="77777777" w:rsidR="008E5708" w:rsidRPr="00283B01" w:rsidRDefault="008E5708" w:rsidP="008E5708">
            <w:pPr>
              <w:numPr>
                <w:ilvl w:val="0"/>
                <w:numId w:val="14"/>
              </w:numPr>
              <w:spacing w:before="100" w:beforeAutospacing="1" w:afterAutospacing="1" w:line="300" w:lineRule="atLeast"/>
              <w:rPr>
                <w:rFonts w:ascii="Helvetica" w:eastAsia="Times New Roman" w:hAnsi="Helvetica" w:cs="Arial"/>
                <w:szCs w:val="21"/>
                <w:lang w:eastAsia="en-GB"/>
              </w:rPr>
            </w:pPr>
            <w:r w:rsidRPr="00283B01">
              <w:rPr>
                <w:rFonts w:ascii="Helvetica" w:eastAsia="Times New Roman" w:hAnsi="Helvetica" w:cs="Arial"/>
                <w:szCs w:val="21"/>
                <w:lang w:eastAsia="en-GB"/>
              </w:rPr>
              <w:t>Radar upgrades</w:t>
            </w:r>
          </w:p>
          <w:p w14:paraId="357A409A" w14:textId="53AA213C" w:rsidR="0028201A" w:rsidRPr="00283B01" w:rsidRDefault="008E5708" w:rsidP="0021224D">
            <w:pPr>
              <w:numPr>
                <w:ilvl w:val="0"/>
                <w:numId w:val="14"/>
              </w:numPr>
              <w:spacing w:before="100" w:beforeAutospacing="1" w:afterAutospacing="1" w:line="300" w:lineRule="atLeast"/>
              <w:rPr>
                <w:rFonts w:ascii="Helvetica" w:eastAsia="Times New Roman" w:hAnsi="Helvetica" w:cs="Arial"/>
                <w:szCs w:val="21"/>
                <w:lang w:eastAsia="en-GB"/>
              </w:rPr>
            </w:pPr>
            <w:r w:rsidRPr="00283B01">
              <w:rPr>
                <w:rFonts w:ascii="Helvetica" w:eastAsia="Times New Roman" w:hAnsi="Helvetica" w:cs="Arial"/>
                <w:szCs w:val="21"/>
                <w:lang w:eastAsia="en-GB"/>
              </w:rPr>
              <w:t>Cyber capabilities</w:t>
            </w:r>
          </w:p>
          <w:p w14:paraId="2555457C" w14:textId="6A9FF0E0" w:rsidR="00796560" w:rsidRPr="00283B01" w:rsidRDefault="008E5708" w:rsidP="00806F8A">
            <w:pPr>
              <w:rPr>
                <w:rFonts w:ascii="Helvetica" w:hAnsi="Helvetica"/>
                <w:color w:val="000000" w:themeColor="text1"/>
                <w:szCs w:val="21"/>
              </w:rPr>
            </w:pPr>
            <w:r w:rsidRPr="00283B01">
              <w:rPr>
                <w:rFonts w:ascii="Helvetica" w:hAnsi="Helvetica"/>
                <w:b/>
                <w:color w:val="000000" w:themeColor="text1"/>
                <w:szCs w:val="21"/>
              </w:rPr>
              <w:t xml:space="preserve">Dependent on your level of education, you should also </w:t>
            </w:r>
            <w:r w:rsidR="00076A50" w:rsidRPr="00283B01">
              <w:rPr>
                <w:rFonts w:ascii="Helvetica" w:hAnsi="Helvetica"/>
                <w:b/>
                <w:color w:val="000000" w:themeColor="text1"/>
                <w:szCs w:val="21"/>
              </w:rPr>
              <w:t>include</w:t>
            </w:r>
            <w:r w:rsidR="00026AF1" w:rsidRPr="00283B01">
              <w:rPr>
                <w:rFonts w:ascii="Helvetica" w:hAnsi="Helvetica"/>
                <w:b/>
                <w:color w:val="000000" w:themeColor="text1"/>
                <w:szCs w:val="21"/>
              </w:rPr>
              <w:t xml:space="preserve"> </w:t>
            </w:r>
            <w:r w:rsidR="00076A50" w:rsidRPr="00283B01">
              <w:rPr>
                <w:rFonts w:ascii="Helvetica" w:hAnsi="Helvetica"/>
                <w:b/>
                <w:color w:val="000000" w:themeColor="text1"/>
                <w:szCs w:val="21"/>
              </w:rPr>
              <w:t xml:space="preserve">: </w:t>
            </w:r>
          </w:p>
          <w:p w14:paraId="1B952449" w14:textId="3B802CFA" w:rsidR="00026AF1" w:rsidRPr="00283B01" w:rsidRDefault="00076A50" w:rsidP="00F432CB">
            <w:pPr>
              <w:spacing w:before="100" w:beforeAutospacing="1" w:afterAutospacing="1" w:line="300" w:lineRule="atLeast"/>
              <w:outlineLvl w:val="2"/>
              <w:rPr>
                <w:rFonts w:ascii="Helvetica" w:eastAsia="Times New Roman" w:hAnsi="Helvetica" w:cs="Arial"/>
                <w:b/>
                <w:bCs/>
                <w:szCs w:val="21"/>
                <w:lang w:eastAsia="en-GB"/>
              </w:rPr>
            </w:pPr>
            <w:r w:rsidRPr="00283B01">
              <w:rPr>
                <w:rFonts w:ascii="Helvetica" w:hAnsi="Helvetica"/>
                <w:b/>
                <w:color w:val="000000" w:themeColor="text1"/>
                <w:szCs w:val="21"/>
              </w:rPr>
              <w:t xml:space="preserve">Primary School </w:t>
            </w:r>
            <w:r w:rsidR="00544542" w:rsidRPr="00283B01">
              <w:rPr>
                <w:rFonts w:ascii="Helvetica" w:hAnsi="Helvetica"/>
                <w:b/>
                <w:color w:val="000000" w:themeColor="text1"/>
                <w:szCs w:val="21"/>
              </w:rPr>
              <w:t xml:space="preserve">- </w:t>
            </w:r>
            <w:r w:rsidR="00026AF1" w:rsidRPr="00283B01">
              <w:rPr>
                <w:rFonts w:ascii="Helvetica" w:eastAsia="Times New Roman" w:hAnsi="Helvetica" w:cs="Arial"/>
                <w:b/>
                <w:szCs w:val="21"/>
                <w:lang w:eastAsia="en-GB"/>
              </w:rPr>
              <w:t>Intelligence Collection</w:t>
            </w:r>
            <w:r w:rsidR="00F432CB" w:rsidRPr="00283B01">
              <w:rPr>
                <w:rFonts w:ascii="Helvetica" w:eastAsia="Times New Roman" w:hAnsi="Helvetica" w:cs="Arial"/>
                <w:b/>
                <w:bCs/>
                <w:szCs w:val="21"/>
                <w:lang w:eastAsia="en-GB"/>
              </w:rPr>
              <w:br/>
            </w:r>
            <w:r w:rsidR="00F432CB" w:rsidRPr="00283B01">
              <w:rPr>
                <w:rFonts w:ascii="Helvetica" w:eastAsia="Times New Roman" w:hAnsi="Helvetica" w:cs="Arial"/>
                <w:szCs w:val="21"/>
                <w:lang w:eastAsia="en-GB"/>
              </w:rPr>
              <w:br/>
            </w:r>
            <w:r w:rsidR="00026AF1" w:rsidRPr="00283B01">
              <w:rPr>
                <w:rFonts w:ascii="Helvetica" w:eastAsia="Times New Roman" w:hAnsi="Helvetica" w:cs="Arial"/>
                <w:szCs w:val="21"/>
                <w:lang w:eastAsia="en-GB"/>
              </w:rPr>
              <w:t>Teams must write coding Challenge to:</w:t>
            </w:r>
          </w:p>
          <w:p w14:paraId="439DCBDA" w14:textId="77777777" w:rsidR="00026AF1" w:rsidRPr="00283B01" w:rsidRDefault="00026AF1" w:rsidP="00026AF1">
            <w:pPr>
              <w:numPr>
                <w:ilvl w:val="0"/>
                <w:numId w:val="10"/>
              </w:numPr>
              <w:spacing w:before="100" w:beforeAutospacing="1" w:afterAutospacing="1" w:line="300" w:lineRule="atLeast"/>
              <w:rPr>
                <w:rFonts w:ascii="Helvetica" w:eastAsia="Times New Roman" w:hAnsi="Helvetica" w:cs="Arial"/>
                <w:szCs w:val="21"/>
                <w:lang w:eastAsia="en-GB"/>
              </w:rPr>
            </w:pPr>
            <w:r w:rsidRPr="00283B01">
              <w:rPr>
                <w:rFonts w:ascii="Helvetica" w:eastAsia="Times New Roman" w:hAnsi="Helvetica" w:cs="Arial"/>
                <w:szCs w:val="21"/>
                <w:lang w:eastAsia="en-GB"/>
              </w:rPr>
              <w:t>Receive drone telemetry feeds.</w:t>
            </w:r>
          </w:p>
          <w:p w14:paraId="17A2410A" w14:textId="77777777" w:rsidR="00026AF1" w:rsidRPr="00283B01" w:rsidRDefault="00026AF1" w:rsidP="00026AF1">
            <w:pPr>
              <w:numPr>
                <w:ilvl w:val="0"/>
                <w:numId w:val="10"/>
              </w:numPr>
              <w:spacing w:before="100" w:beforeAutospacing="1" w:afterAutospacing="1" w:line="300" w:lineRule="atLeast"/>
              <w:rPr>
                <w:rFonts w:ascii="Helvetica" w:eastAsia="Times New Roman" w:hAnsi="Helvetica" w:cs="Arial"/>
                <w:szCs w:val="21"/>
                <w:lang w:eastAsia="en-GB"/>
              </w:rPr>
            </w:pPr>
            <w:r w:rsidRPr="00283B01">
              <w:rPr>
                <w:rFonts w:ascii="Helvetica" w:eastAsia="Times New Roman" w:hAnsi="Helvetica" w:cs="Arial"/>
                <w:szCs w:val="21"/>
                <w:lang w:eastAsia="en-GB"/>
              </w:rPr>
              <w:t>Track multiple UAVs on a digital map.</w:t>
            </w:r>
          </w:p>
          <w:p w14:paraId="46A5E41D" w14:textId="77777777" w:rsidR="00026AF1" w:rsidRPr="00283B01" w:rsidRDefault="00026AF1" w:rsidP="00026AF1">
            <w:pPr>
              <w:numPr>
                <w:ilvl w:val="0"/>
                <w:numId w:val="10"/>
              </w:numPr>
              <w:spacing w:before="100" w:beforeAutospacing="1" w:afterAutospacing="1" w:line="300" w:lineRule="atLeast"/>
              <w:rPr>
                <w:rFonts w:ascii="Helvetica" w:eastAsia="Times New Roman" w:hAnsi="Helvetica" w:cs="Arial"/>
                <w:szCs w:val="21"/>
                <w:lang w:eastAsia="en-GB"/>
              </w:rPr>
            </w:pPr>
            <w:r w:rsidRPr="00283B01">
              <w:rPr>
                <w:rFonts w:ascii="Helvetica" w:eastAsia="Times New Roman" w:hAnsi="Helvetica" w:cs="Arial"/>
                <w:szCs w:val="21"/>
                <w:lang w:eastAsia="en-GB"/>
              </w:rPr>
              <w:t>Identify suspicious flight patterns.</w:t>
            </w:r>
          </w:p>
          <w:p w14:paraId="652D1150" w14:textId="22C535FD" w:rsidR="00026AF1" w:rsidRPr="00283B01" w:rsidRDefault="00026AF1" w:rsidP="00026AF1">
            <w:pPr>
              <w:numPr>
                <w:ilvl w:val="0"/>
                <w:numId w:val="10"/>
              </w:numPr>
              <w:spacing w:before="100" w:beforeAutospacing="1" w:afterAutospacing="1" w:line="300" w:lineRule="atLeast"/>
              <w:rPr>
                <w:rFonts w:ascii="Helvetica" w:eastAsia="Times New Roman" w:hAnsi="Helvetica" w:cs="Arial"/>
                <w:szCs w:val="21"/>
                <w:lang w:eastAsia="en-GB"/>
              </w:rPr>
            </w:pPr>
            <w:r w:rsidRPr="00283B01">
              <w:rPr>
                <w:rFonts w:ascii="Helvetica" w:eastAsia="Times New Roman" w:hAnsi="Helvetica" w:cs="Arial"/>
                <w:szCs w:val="21"/>
                <w:lang w:eastAsia="en-GB"/>
              </w:rPr>
              <w:t xml:space="preserve">Classify drones as: </w:t>
            </w:r>
            <w:r w:rsidR="00F432CB" w:rsidRPr="00283B01">
              <w:rPr>
                <w:rFonts w:ascii="Helvetica" w:eastAsia="Times New Roman" w:hAnsi="Helvetica" w:cs="Arial"/>
                <w:szCs w:val="21"/>
                <w:lang w:eastAsia="en-GB"/>
              </w:rPr>
              <w:br/>
            </w:r>
          </w:p>
          <w:p w14:paraId="0CFE0FAB" w14:textId="77777777" w:rsidR="00026AF1" w:rsidRPr="00283B01" w:rsidRDefault="00026AF1" w:rsidP="00026AF1">
            <w:pPr>
              <w:numPr>
                <w:ilvl w:val="1"/>
                <w:numId w:val="10"/>
              </w:numPr>
              <w:spacing w:before="100" w:beforeAutospacing="1" w:afterAutospacing="1" w:line="300" w:lineRule="atLeast"/>
              <w:rPr>
                <w:rFonts w:ascii="Helvetica" w:eastAsia="Times New Roman" w:hAnsi="Helvetica" w:cs="Arial"/>
                <w:szCs w:val="21"/>
                <w:lang w:eastAsia="en-GB"/>
              </w:rPr>
            </w:pPr>
            <w:r w:rsidRPr="00283B01">
              <w:rPr>
                <w:rFonts w:ascii="Helvetica" w:eastAsia="Times New Roman" w:hAnsi="Helvetica" w:cs="Arial"/>
                <w:szCs w:val="21"/>
                <w:lang w:eastAsia="en-GB"/>
              </w:rPr>
              <w:t>Friendly</w:t>
            </w:r>
          </w:p>
          <w:p w14:paraId="09ABD24A" w14:textId="77777777" w:rsidR="00026AF1" w:rsidRPr="00283B01" w:rsidRDefault="00026AF1" w:rsidP="00026AF1">
            <w:pPr>
              <w:numPr>
                <w:ilvl w:val="1"/>
                <w:numId w:val="10"/>
              </w:numPr>
              <w:spacing w:before="100" w:beforeAutospacing="1" w:afterAutospacing="1" w:line="300" w:lineRule="atLeast"/>
              <w:rPr>
                <w:rFonts w:ascii="Helvetica" w:eastAsia="Times New Roman" w:hAnsi="Helvetica" w:cs="Arial"/>
                <w:szCs w:val="21"/>
                <w:lang w:eastAsia="en-GB"/>
              </w:rPr>
            </w:pPr>
            <w:r w:rsidRPr="00283B01">
              <w:rPr>
                <w:rFonts w:ascii="Helvetica" w:eastAsia="Times New Roman" w:hAnsi="Helvetica" w:cs="Arial"/>
                <w:szCs w:val="21"/>
                <w:lang w:eastAsia="en-GB"/>
              </w:rPr>
              <w:t>Unknown</w:t>
            </w:r>
          </w:p>
          <w:p w14:paraId="1FAF1915" w14:textId="77777777" w:rsidR="00026AF1" w:rsidRPr="00283B01" w:rsidRDefault="00026AF1" w:rsidP="00026AF1">
            <w:pPr>
              <w:numPr>
                <w:ilvl w:val="1"/>
                <w:numId w:val="10"/>
              </w:numPr>
              <w:spacing w:before="100" w:beforeAutospacing="1" w:afterAutospacing="1" w:line="300" w:lineRule="atLeast"/>
              <w:rPr>
                <w:rFonts w:ascii="Helvetica" w:eastAsia="Times New Roman" w:hAnsi="Helvetica" w:cs="Arial"/>
                <w:szCs w:val="21"/>
                <w:lang w:eastAsia="en-GB"/>
              </w:rPr>
            </w:pPr>
            <w:r w:rsidRPr="00283B01">
              <w:rPr>
                <w:rFonts w:ascii="Helvetica" w:eastAsia="Times New Roman" w:hAnsi="Helvetica" w:cs="Arial"/>
                <w:szCs w:val="21"/>
                <w:lang w:eastAsia="en-GB"/>
              </w:rPr>
              <w:t>Hostile</w:t>
            </w:r>
          </w:p>
          <w:p w14:paraId="1B61F6F3" w14:textId="77777777" w:rsidR="00026AF1" w:rsidRPr="00283B01" w:rsidRDefault="00026AF1" w:rsidP="00026AF1">
            <w:pPr>
              <w:spacing w:before="100" w:beforeAutospacing="1" w:afterAutospacing="1" w:line="300" w:lineRule="atLeast"/>
              <w:rPr>
                <w:rFonts w:ascii="Helvetica" w:eastAsia="Times New Roman" w:hAnsi="Helvetica" w:cs="Arial"/>
                <w:szCs w:val="21"/>
                <w:lang w:eastAsia="en-GB"/>
              </w:rPr>
            </w:pPr>
            <w:r w:rsidRPr="00283B01">
              <w:rPr>
                <w:rFonts w:ascii="Helvetica" w:eastAsia="Times New Roman" w:hAnsi="Helvetica" w:cs="Arial"/>
                <w:b/>
                <w:bCs/>
                <w:szCs w:val="21"/>
                <w:lang w:eastAsia="en-GB"/>
              </w:rPr>
              <w:t>Coding Skills</w:t>
            </w:r>
          </w:p>
          <w:p w14:paraId="184B8439" w14:textId="77777777" w:rsidR="00026AF1" w:rsidRPr="00283B01" w:rsidRDefault="00026AF1" w:rsidP="00026AF1">
            <w:pPr>
              <w:numPr>
                <w:ilvl w:val="0"/>
                <w:numId w:val="16"/>
              </w:numPr>
              <w:spacing w:before="100" w:beforeAutospacing="1" w:afterAutospacing="1" w:line="300" w:lineRule="atLeast"/>
              <w:rPr>
                <w:rFonts w:ascii="Helvetica" w:eastAsia="Times New Roman" w:hAnsi="Helvetica" w:cs="Arial"/>
                <w:szCs w:val="21"/>
                <w:lang w:eastAsia="en-GB"/>
              </w:rPr>
            </w:pPr>
            <w:r w:rsidRPr="00283B01">
              <w:rPr>
                <w:rFonts w:ascii="Helvetica" w:eastAsia="Times New Roman" w:hAnsi="Helvetica" w:cs="Arial"/>
                <w:szCs w:val="21"/>
                <w:lang w:eastAsia="en-GB"/>
              </w:rPr>
              <w:t>Data handling</w:t>
            </w:r>
          </w:p>
          <w:p w14:paraId="241C3E2C" w14:textId="77777777" w:rsidR="00026AF1" w:rsidRPr="00283B01" w:rsidRDefault="00026AF1" w:rsidP="00026AF1">
            <w:pPr>
              <w:numPr>
                <w:ilvl w:val="0"/>
                <w:numId w:val="16"/>
              </w:numPr>
              <w:spacing w:before="100" w:beforeAutospacing="1" w:afterAutospacing="1" w:line="300" w:lineRule="atLeast"/>
              <w:rPr>
                <w:rFonts w:ascii="Helvetica" w:eastAsia="Times New Roman" w:hAnsi="Helvetica" w:cs="Arial"/>
                <w:szCs w:val="21"/>
                <w:lang w:eastAsia="en-GB"/>
              </w:rPr>
            </w:pPr>
            <w:r w:rsidRPr="00283B01">
              <w:rPr>
                <w:rFonts w:ascii="Helvetica" w:eastAsia="Times New Roman" w:hAnsi="Helvetica" w:cs="Arial"/>
                <w:szCs w:val="21"/>
                <w:lang w:eastAsia="en-GB"/>
              </w:rPr>
              <w:t>Arrays/lists</w:t>
            </w:r>
          </w:p>
          <w:p w14:paraId="6A89F20D" w14:textId="77777777" w:rsidR="00026AF1" w:rsidRPr="00283B01" w:rsidRDefault="00026AF1" w:rsidP="00026AF1">
            <w:pPr>
              <w:numPr>
                <w:ilvl w:val="0"/>
                <w:numId w:val="16"/>
              </w:numPr>
              <w:spacing w:before="100" w:beforeAutospacing="1" w:afterAutospacing="1" w:line="300" w:lineRule="atLeast"/>
              <w:rPr>
                <w:rFonts w:ascii="Helvetica" w:eastAsia="Times New Roman" w:hAnsi="Helvetica" w:cs="Arial"/>
                <w:szCs w:val="21"/>
                <w:lang w:eastAsia="en-GB"/>
              </w:rPr>
            </w:pPr>
            <w:r w:rsidRPr="00283B01">
              <w:rPr>
                <w:rFonts w:ascii="Helvetica" w:eastAsia="Times New Roman" w:hAnsi="Helvetica" w:cs="Arial"/>
                <w:szCs w:val="21"/>
                <w:lang w:eastAsia="en-GB"/>
              </w:rPr>
              <w:t>Conditional logic</w:t>
            </w:r>
          </w:p>
          <w:p w14:paraId="4917D548" w14:textId="77777777" w:rsidR="00026AF1" w:rsidRPr="00283B01" w:rsidRDefault="00026AF1" w:rsidP="00026AF1">
            <w:pPr>
              <w:numPr>
                <w:ilvl w:val="0"/>
                <w:numId w:val="16"/>
              </w:numPr>
              <w:spacing w:before="100" w:beforeAutospacing="1" w:afterAutospacing="1" w:line="300" w:lineRule="atLeast"/>
              <w:rPr>
                <w:rFonts w:ascii="Helvetica" w:eastAsia="Times New Roman" w:hAnsi="Helvetica" w:cs="Arial"/>
                <w:szCs w:val="21"/>
                <w:lang w:eastAsia="en-GB"/>
              </w:rPr>
            </w:pPr>
            <w:r w:rsidRPr="00283B01">
              <w:rPr>
                <w:rFonts w:ascii="Helvetica" w:eastAsia="Times New Roman" w:hAnsi="Helvetica" w:cs="Arial"/>
                <w:szCs w:val="21"/>
                <w:lang w:eastAsia="en-GB"/>
              </w:rPr>
              <w:t>Mapping coordinates</w:t>
            </w:r>
          </w:p>
          <w:p w14:paraId="1F293CB6" w14:textId="77777777" w:rsidR="004D47CA" w:rsidRPr="00283B01" w:rsidRDefault="009036CB" w:rsidP="004D47CA">
            <w:pPr>
              <w:spacing w:before="100" w:beforeAutospacing="1" w:afterAutospacing="1" w:line="300" w:lineRule="atLeast"/>
              <w:outlineLvl w:val="2"/>
              <w:rPr>
                <w:rFonts w:ascii="Helvetica" w:eastAsia="Times New Roman" w:hAnsi="Helvetica" w:cs="Arial"/>
                <w:b/>
                <w:bCs/>
                <w:szCs w:val="21"/>
                <w:lang w:eastAsia="en-GB"/>
              </w:rPr>
            </w:pPr>
            <w:r w:rsidRPr="00283B01">
              <w:rPr>
                <w:rFonts w:ascii="Helvetica" w:eastAsia="Times New Roman" w:hAnsi="Helvetica" w:cs="Arial"/>
                <w:szCs w:val="21"/>
                <w:lang w:eastAsia="en-GB"/>
              </w:rPr>
              <w:t xml:space="preserve">Secondary School - </w:t>
            </w:r>
            <w:r w:rsidR="004D47CA" w:rsidRPr="00283B01">
              <w:rPr>
                <w:rFonts w:ascii="Helvetica" w:eastAsia="Times New Roman" w:hAnsi="Helvetica" w:cs="Arial"/>
                <w:b/>
                <w:bCs/>
                <w:szCs w:val="21"/>
                <w:lang w:eastAsia="en-GB"/>
              </w:rPr>
              <w:t>Drone Detection Network</w:t>
            </w:r>
          </w:p>
          <w:p w14:paraId="0C0AE3B8" w14:textId="77777777" w:rsidR="004D47CA" w:rsidRPr="00283B01" w:rsidRDefault="004D47CA" w:rsidP="004D47CA">
            <w:pPr>
              <w:spacing w:before="100" w:beforeAutospacing="1" w:afterAutospacing="1" w:line="300" w:lineRule="atLeast"/>
              <w:rPr>
                <w:rFonts w:ascii="Helvetica" w:eastAsia="Times New Roman" w:hAnsi="Helvetica" w:cs="Arial"/>
                <w:szCs w:val="21"/>
                <w:lang w:eastAsia="en-GB"/>
              </w:rPr>
            </w:pPr>
            <w:r w:rsidRPr="00283B01">
              <w:rPr>
                <w:rFonts w:ascii="Helvetica" w:eastAsia="Times New Roman" w:hAnsi="Helvetica" w:cs="Arial"/>
                <w:szCs w:val="21"/>
                <w:lang w:eastAsia="en-GB"/>
              </w:rPr>
              <w:t>Teams build an algorithm that:</w:t>
            </w:r>
          </w:p>
          <w:p w14:paraId="18CEC44A" w14:textId="77777777" w:rsidR="004D47CA" w:rsidRPr="00283B01" w:rsidRDefault="004D47CA" w:rsidP="004D47CA">
            <w:pPr>
              <w:numPr>
                <w:ilvl w:val="0"/>
                <w:numId w:val="8"/>
              </w:numPr>
              <w:spacing w:before="100" w:beforeAutospacing="1" w:afterAutospacing="1" w:line="300" w:lineRule="atLeast"/>
              <w:rPr>
                <w:rFonts w:ascii="Helvetica" w:eastAsia="Times New Roman" w:hAnsi="Helvetica" w:cs="Arial"/>
                <w:szCs w:val="21"/>
                <w:lang w:eastAsia="en-GB"/>
              </w:rPr>
            </w:pPr>
            <w:r w:rsidRPr="00283B01">
              <w:rPr>
                <w:rFonts w:ascii="Helvetica" w:eastAsia="Times New Roman" w:hAnsi="Helvetica" w:cs="Arial"/>
                <w:szCs w:val="21"/>
                <w:lang w:eastAsia="en-GB"/>
              </w:rPr>
              <w:t>Detects drones entering restricted airspace.</w:t>
            </w:r>
          </w:p>
          <w:p w14:paraId="4F4D186F" w14:textId="77777777" w:rsidR="004D47CA" w:rsidRPr="00283B01" w:rsidRDefault="004D47CA" w:rsidP="004D47CA">
            <w:pPr>
              <w:numPr>
                <w:ilvl w:val="0"/>
                <w:numId w:val="8"/>
              </w:numPr>
              <w:spacing w:before="100" w:beforeAutospacing="1" w:afterAutospacing="1" w:line="300" w:lineRule="atLeast"/>
              <w:rPr>
                <w:rFonts w:ascii="Helvetica" w:eastAsia="Times New Roman" w:hAnsi="Helvetica" w:cs="Arial"/>
                <w:szCs w:val="21"/>
                <w:lang w:eastAsia="en-GB"/>
              </w:rPr>
            </w:pPr>
            <w:r w:rsidRPr="00283B01">
              <w:rPr>
                <w:rFonts w:ascii="Helvetica" w:eastAsia="Times New Roman" w:hAnsi="Helvetica" w:cs="Arial"/>
                <w:szCs w:val="21"/>
                <w:lang w:eastAsia="en-GB"/>
              </w:rPr>
              <w:t>Calculates distance from critical infrastructure.</w:t>
            </w:r>
          </w:p>
          <w:p w14:paraId="5BAF3416" w14:textId="77777777" w:rsidR="004D47CA" w:rsidRPr="00283B01" w:rsidRDefault="004D47CA" w:rsidP="004D47CA">
            <w:pPr>
              <w:numPr>
                <w:ilvl w:val="0"/>
                <w:numId w:val="8"/>
              </w:numPr>
              <w:spacing w:before="100" w:beforeAutospacing="1" w:afterAutospacing="1" w:line="300" w:lineRule="atLeast"/>
              <w:rPr>
                <w:rFonts w:ascii="Helvetica" w:eastAsia="Times New Roman" w:hAnsi="Helvetica" w:cs="Arial"/>
                <w:szCs w:val="21"/>
                <w:lang w:eastAsia="en-GB"/>
              </w:rPr>
            </w:pPr>
            <w:r w:rsidRPr="00283B01">
              <w:rPr>
                <w:rFonts w:ascii="Helvetica" w:eastAsia="Times New Roman" w:hAnsi="Helvetica" w:cs="Arial"/>
                <w:szCs w:val="21"/>
                <w:lang w:eastAsia="en-GB"/>
              </w:rPr>
              <w:t>Generates alerts.</w:t>
            </w:r>
          </w:p>
          <w:p w14:paraId="6B6E210F" w14:textId="77777777" w:rsidR="004D47CA" w:rsidRPr="00283B01" w:rsidRDefault="004D47CA" w:rsidP="004D47CA">
            <w:pPr>
              <w:spacing w:before="100" w:beforeAutospacing="1" w:afterAutospacing="1" w:line="300" w:lineRule="atLeast"/>
              <w:rPr>
                <w:rFonts w:ascii="Helvetica" w:eastAsia="Times New Roman" w:hAnsi="Helvetica" w:cs="Arial"/>
                <w:szCs w:val="21"/>
                <w:lang w:eastAsia="en-GB"/>
              </w:rPr>
            </w:pPr>
            <w:r w:rsidRPr="00283B01">
              <w:rPr>
                <w:rFonts w:ascii="Helvetica" w:eastAsia="Times New Roman" w:hAnsi="Helvetica" w:cs="Arial"/>
                <w:b/>
                <w:bCs/>
                <w:szCs w:val="21"/>
                <w:lang w:eastAsia="en-GB"/>
              </w:rPr>
              <w:t>Coding Skills</w:t>
            </w:r>
          </w:p>
          <w:p w14:paraId="7AF719F5" w14:textId="77777777" w:rsidR="004D47CA" w:rsidRPr="00283B01" w:rsidRDefault="004D47CA" w:rsidP="004D47CA">
            <w:pPr>
              <w:numPr>
                <w:ilvl w:val="0"/>
                <w:numId w:val="2"/>
              </w:numPr>
              <w:spacing w:before="100" w:beforeAutospacing="1" w:afterAutospacing="1" w:line="300" w:lineRule="atLeast"/>
              <w:rPr>
                <w:rFonts w:ascii="Helvetica" w:eastAsia="Times New Roman" w:hAnsi="Helvetica" w:cs="Arial"/>
                <w:szCs w:val="21"/>
                <w:lang w:eastAsia="en-GB"/>
              </w:rPr>
            </w:pPr>
            <w:r w:rsidRPr="00283B01">
              <w:rPr>
                <w:rFonts w:ascii="Helvetica" w:eastAsia="Times New Roman" w:hAnsi="Helvetica" w:cs="Arial"/>
                <w:szCs w:val="21"/>
                <w:lang w:eastAsia="en-GB"/>
              </w:rPr>
              <w:t>Variables</w:t>
            </w:r>
          </w:p>
          <w:p w14:paraId="74ABC037" w14:textId="77777777" w:rsidR="004D47CA" w:rsidRPr="00283B01" w:rsidRDefault="004D47CA" w:rsidP="004D47CA">
            <w:pPr>
              <w:numPr>
                <w:ilvl w:val="0"/>
                <w:numId w:val="2"/>
              </w:numPr>
              <w:spacing w:before="100" w:beforeAutospacing="1" w:afterAutospacing="1" w:line="300" w:lineRule="atLeast"/>
              <w:rPr>
                <w:rFonts w:ascii="Helvetica" w:eastAsia="Times New Roman" w:hAnsi="Helvetica" w:cs="Arial"/>
                <w:szCs w:val="21"/>
                <w:lang w:eastAsia="en-GB"/>
              </w:rPr>
            </w:pPr>
            <w:r w:rsidRPr="00283B01">
              <w:rPr>
                <w:rFonts w:ascii="Helvetica" w:eastAsia="Times New Roman" w:hAnsi="Helvetica" w:cs="Arial"/>
                <w:szCs w:val="21"/>
                <w:lang w:eastAsia="en-GB"/>
              </w:rPr>
              <w:t>Functions</w:t>
            </w:r>
          </w:p>
          <w:p w14:paraId="7BF9F3B1" w14:textId="77777777" w:rsidR="004D47CA" w:rsidRPr="00283B01" w:rsidRDefault="004D47CA" w:rsidP="004D47CA">
            <w:pPr>
              <w:numPr>
                <w:ilvl w:val="0"/>
                <w:numId w:val="2"/>
              </w:numPr>
              <w:spacing w:before="100" w:beforeAutospacing="1" w:afterAutospacing="1" w:line="300" w:lineRule="atLeast"/>
              <w:rPr>
                <w:rFonts w:ascii="Helvetica" w:eastAsia="Times New Roman" w:hAnsi="Helvetica" w:cs="Arial"/>
                <w:szCs w:val="21"/>
                <w:lang w:eastAsia="en-GB"/>
              </w:rPr>
            </w:pPr>
            <w:r w:rsidRPr="00283B01">
              <w:rPr>
                <w:rFonts w:ascii="Helvetica" w:eastAsia="Times New Roman" w:hAnsi="Helvetica" w:cs="Arial"/>
                <w:szCs w:val="21"/>
                <w:lang w:eastAsia="en-GB"/>
              </w:rPr>
              <w:lastRenderedPageBreak/>
              <w:t>Mathematical calculations</w:t>
            </w:r>
          </w:p>
          <w:p w14:paraId="3F534F44" w14:textId="77777777" w:rsidR="00635835" w:rsidRPr="00283B01" w:rsidRDefault="004D47CA" w:rsidP="00635835">
            <w:pPr>
              <w:spacing w:before="100" w:beforeAutospacing="1" w:afterAutospacing="1" w:line="300" w:lineRule="atLeast"/>
              <w:outlineLvl w:val="2"/>
              <w:rPr>
                <w:rFonts w:ascii="Helvetica" w:eastAsia="Times New Roman" w:hAnsi="Helvetica" w:cs="Arial"/>
                <w:b/>
                <w:bCs/>
                <w:szCs w:val="21"/>
                <w:lang w:eastAsia="en-GB"/>
              </w:rPr>
            </w:pPr>
            <w:r w:rsidRPr="00283B01">
              <w:rPr>
                <w:rFonts w:ascii="Helvetica" w:eastAsia="Times New Roman" w:hAnsi="Helvetica" w:cs="Arial"/>
                <w:szCs w:val="21"/>
                <w:lang w:eastAsia="en-GB"/>
              </w:rPr>
              <w:t xml:space="preserve">College - </w:t>
            </w:r>
            <w:r w:rsidR="00635835" w:rsidRPr="00283B01">
              <w:rPr>
                <w:rFonts w:ascii="Helvetica" w:eastAsia="Times New Roman" w:hAnsi="Helvetica" w:cs="Arial"/>
                <w:b/>
                <w:bCs/>
                <w:szCs w:val="21"/>
                <w:lang w:eastAsia="en-GB"/>
              </w:rPr>
              <w:t>ISR Mission</w:t>
            </w:r>
          </w:p>
          <w:p w14:paraId="7A14B991" w14:textId="77777777" w:rsidR="00635835" w:rsidRPr="00283B01" w:rsidRDefault="00635835" w:rsidP="00635835">
            <w:pPr>
              <w:spacing w:before="100" w:beforeAutospacing="1" w:afterAutospacing="1" w:line="300" w:lineRule="atLeast"/>
              <w:rPr>
                <w:rFonts w:ascii="Helvetica" w:eastAsia="Times New Roman" w:hAnsi="Helvetica" w:cs="Arial"/>
                <w:szCs w:val="21"/>
                <w:lang w:eastAsia="en-GB"/>
              </w:rPr>
            </w:pPr>
            <w:r w:rsidRPr="00283B01">
              <w:rPr>
                <w:rFonts w:ascii="Helvetica" w:eastAsia="Times New Roman" w:hAnsi="Helvetica" w:cs="Arial"/>
                <w:szCs w:val="21"/>
                <w:lang w:eastAsia="en-GB"/>
              </w:rPr>
              <w:t>(Intelligence, Surveillance and Reconnaissance)</w:t>
            </w:r>
          </w:p>
          <w:p w14:paraId="081FF607" w14:textId="77777777" w:rsidR="00635835" w:rsidRPr="00283B01" w:rsidRDefault="00635835" w:rsidP="00635835">
            <w:pPr>
              <w:spacing w:before="100" w:beforeAutospacing="1" w:afterAutospacing="1" w:line="300" w:lineRule="atLeast"/>
              <w:rPr>
                <w:rFonts w:ascii="Helvetica" w:eastAsia="Times New Roman" w:hAnsi="Helvetica" w:cs="Arial"/>
                <w:szCs w:val="21"/>
                <w:lang w:eastAsia="en-GB"/>
              </w:rPr>
            </w:pPr>
            <w:r w:rsidRPr="00283B01">
              <w:rPr>
                <w:rFonts w:ascii="Helvetica" w:eastAsia="Times New Roman" w:hAnsi="Helvetica" w:cs="Arial"/>
                <w:szCs w:val="21"/>
                <w:lang w:eastAsia="en-GB"/>
              </w:rPr>
              <w:t>A military drone provides imagery of a road network.</w:t>
            </w:r>
          </w:p>
          <w:p w14:paraId="4D2E11E1" w14:textId="77777777" w:rsidR="00635835" w:rsidRPr="00283B01" w:rsidRDefault="00635835" w:rsidP="00635835">
            <w:pPr>
              <w:spacing w:before="100" w:beforeAutospacing="1" w:afterAutospacing="1" w:line="300" w:lineRule="atLeast"/>
              <w:rPr>
                <w:rFonts w:ascii="Helvetica" w:eastAsia="Times New Roman" w:hAnsi="Helvetica" w:cs="Arial"/>
                <w:szCs w:val="21"/>
                <w:lang w:eastAsia="en-GB"/>
              </w:rPr>
            </w:pPr>
            <w:r w:rsidRPr="00283B01">
              <w:rPr>
                <w:rFonts w:ascii="Helvetica" w:eastAsia="Times New Roman" w:hAnsi="Helvetica" w:cs="Arial"/>
                <w:szCs w:val="21"/>
                <w:lang w:eastAsia="en-GB"/>
              </w:rPr>
              <w:t>Teams must:</w:t>
            </w:r>
          </w:p>
          <w:p w14:paraId="7B70CC70" w14:textId="77777777" w:rsidR="00635835" w:rsidRPr="00283B01" w:rsidRDefault="00635835" w:rsidP="00635835">
            <w:pPr>
              <w:numPr>
                <w:ilvl w:val="0"/>
                <w:numId w:val="1"/>
              </w:numPr>
              <w:spacing w:before="100" w:beforeAutospacing="1" w:afterAutospacing="1" w:line="300" w:lineRule="atLeast"/>
              <w:rPr>
                <w:rFonts w:ascii="Helvetica" w:eastAsia="Times New Roman" w:hAnsi="Helvetica" w:cs="Arial"/>
                <w:szCs w:val="21"/>
                <w:lang w:eastAsia="en-GB"/>
              </w:rPr>
            </w:pPr>
            <w:proofErr w:type="spellStart"/>
            <w:r w:rsidRPr="00283B01">
              <w:rPr>
                <w:rFonts w:ascii="Helvetica" w:eastAsia="Times New Roman" w:hAnsi="Helvetica" w:cs="Arial"/>
                <w:szCs w:val="21"/>
                <w:lang w:eastAsia="en-GB"/>
              </w:rPr>
              <w:t>Analyse</w:t>
            </w:r>
            <w:proofErr w:type="spellEnd"/>
            <w:r w:rsidRPr="00283B01">
              <w:rPr>
                <w:rFonts w:ascii="Helvetica" w:eastAsia="Times New Roman" w:hAnsi="Helvetica" w:cs="Arial"/>
                <w:szCs w:val="21"/>
                <w:lang w:eastAsia="en-GB"/>
              </w:rPr>
              <w:t xml:space="preserve"> incoming data.</w:t>
            </w:r>
          </w:p>
          <w:p w14:paraId="315FCD83" w14:textId="77777777" w:rsidR="00635835" w:rsidRPr="00283B01" w:rsidRDefault="00635835" w:rsidP="00635835">
            <w:pPr>
              <w:numPr>
                <w:ilvl w:val="0"/>
                <w:numId w:val="1"/>
              </w:numPr>
              <w:spacing w:before="100" w:beforeAutospacing="1" w:afterAutospacing="1" w:line="300" w:lineRule="atLeast"/>
              <w:rPr>
                <w:rFonts w:ascii="Helvetica" w:eastAsia="Times New Roman" w:hAnsi="Helvetica" w:cs="Arial"/>
                <w:szCs w:val="21"/>
                <w:lang w:eastAsia="en-GB"/>
              </w:rPr>
            </w:pPr>
            <w:r w:rsidRPr="00283B01">
              <w:rPr>
                <w:rFonts w:ascii="Helvetica" w:eastAsia="Times New Roman" w:hAnsi="Helvetica" w:cs="Arial"/>
                <w:szCs w:val="21"/>
                <w:lang w:eastAsia="en-GB"/>
              </w:rPr>
              <w:t>Locate hidden hostile drone launch sites.</w:t>
            </w:r>
          </w:p>
          <w:p w14:paraId="435BF8ED" w14:textId="77777777" w:rsidR="00635835" w:rsidRPr="00283B01" w:rsidRDefault="00635835" w:rsidP="00635835">
            <w:pPr>
              <w:numPr>
                <w:ilvl w:val="0"/>
                <w:numId w:val="1"/>
              </w:numPr>
              <w:spacing w:before="100" w:beforeAutospacing="1" w:afterAutospacing="1" w:line="300" w:lineRule="atLeast"/>
              <w:rPr>
                <w:rFonts w:ascii="Helvetica" w:eastAsia="Times New Roman" w:hAnsi="Helvetica" w:cs="Arial"/>
                <w:szCs w:val="21"/>
                <w:lang w:eastAsia="en-GB"/>
              </w:rPr>
            </w:pPr>
            <w:proofErr w:type="spellStart"/>
            <w:r w:rsidRPr="00283B01">
              <w:rPr>
                <w:rFonts w:ascii="Helvetica" w:eastAsia="Times New Roman" w:hAnsi="Helvetica" w:cs="Arial"/>
                <w:szCs w:val="21"/>
                <w:lang w:eastAsia="en-GB"/>
              </w:rPr>
              <w:t>Prioritise</w:t>
            </w:r>
            <w:proofErr w:type="spellEnd"/>
            <w:r w:rsidRPr="00283B01">
              <w:rPr>
                <w:rFonts w:ascii="Helvetica" w:eastAsia="Times New Roman" w:hAnsi="Helvetica" w:cs="Arial"/>
                <w:szCs w:val="21"/>
                <w:lang w:eastAsia="en-GB"/>
              </w:rPr>
              <w:t xml:space="preserve"> targets.</w:t>
            </w:r>
          </w:p>
          <w:p w14:paraId="523AE1E9" w14:textId="6902B870" w:rsidR="00796560" w:rsidRPr="00283B01" w:rsidRDefault="00635835" w:rsidP="00635835">
            <w:pPr>
              <w:spacing w:before="100" w:beforeAutospacing="1" w:afterAutospacing="1" w:line="300" w:lineRule="atLeast"/>
              <w:rPr>
                <w:rFonts w:ascii="Helvetica" w:eastAsia="Times New Roman" w:hAnsi="Helvetica" w:cs="Arial"/>
                <w:szCs w:val="21"/>
                <w:lang w:eastAsia="en-GB"/>
              </w:rPr>
            </w:pPr>
            <w:r w:rsidRPr="00283B01">
              <w:rPr>
                <w:rFonts w:ascii="Helvetica" w:eastAsia="Times New Roman" w:hAnsi="Helvetica" w:cs="Arial"/>
                <w:szCs w:val="21"/>
                <w:lang w:eastAsia="en-GB"/>
              </w:rPr>
              <w:t>Points awarded for speed and accuracy.</w:t>
            </w:r>
          </w:p>
        </w:tc>
      </w:tr>
    </w:tbl>
    <w:p w14:paraId="7AA6FB2E" w14:textId="77777777" w:rsidR="00796560" w:rsidRPr="00283B01" w:rsidRDefault="00796560" w:rsidP="00796560">
      <w:pPr>
        <w:rPr>
          <w:rFonts w:ascii="Helvetica" w:hAnsi="Helvetica"/>
        </w:rPr>
      </w:pPr>
    </w:p>
    <w:p w14:paraId="3E16507B" w14:textId="77777777" w:rsidR="00796560" w:rsidRPr="00283B01" w:rsidRDefault="00796560" w:rsidP="00796560">
      <w:pPr>
        <w:rPr>
          <w:rFonts w:ascii="Helvetica" w:hAnsi="Helvetica"/>
        </w:rPr>
      </w:pPr>
    </w:p>
    <w:p w14:paraId="221A610D" w14:textId="77777777" w:rsidR="00796560" w:rsidRPr="00283B01" w:rsidRDefault="00796560">
      <w:pPr>
        <w:rPr>
          <w:rFonts w:ascii="Helvetica" w:hAnsi="Helvetica"/>
        </w:rPr>
      </w:pPr>
    </w:p>
    <w:p w14:paraId="30E104C6" w14:textId="77777777" w:rsidR="000068CD" w:rsidRPr="00283B01" w:rsidRDefault="000068CD">
      <w:pPr>
        <w:rPr>
          <w:rFonts w:ascii="Helvetica" w:hAnsi="Helvetica"/>
        </w:rPr>
      </w:pPr>
    </w:p>
    <w:p w14:paraId="44B31AFB" w14:textId="77777777" w:rsidR="000068CD" w:rsidRPr="00283B01" w:rsidRDefault="000068CD">
      <w:pPr>
        <w:rPr>
          <w:rFonts w:ascii="Helvetica" w:hAnsi="Helvetica"/>
        </w:rPr>
      </w:pPr>
    </w:p>
    <w:p w14:paraId="0C374D56" w14:textId="77777777" w:rsidR="000068CD" w:rsidRPr="00283B01" w:rsidRDefault="000068CD">
      <w:pPr>
        <w:rPr>
          <w:rFonts w:ascii="Helvetica" w:hAnsi="Helvetica"/>
        </w:rPr>
      </w:pPr>
    </w:p>
    <w:p w14:paraId="1E8C110D" w14:textId="77777777" w:rsidR="000068CD" w:rsidRPr="00283B01" w:rsidRDefault="000068CD">
      <w:pPr>
        <w:rPr>
          <w:rFonts w:ascii="Helvetica" w:hAnsi="Helvetica"/>
        </w:rPr>
      </w:pPr>
    </w:p>
    <w:p w14:paraId="331D7455" w14:textId="77777777" w:rsidR="000068CD" w:rsidRPr="00283B01" w:rsidRDefault="000068CD">
      <w:pPr>
        <w:rPr>
          <w:rFonts w:ascii="Helvetica" w:hAnsi="Helvetica"/>
        </w:rPr>
      </w:pPr>
    </w:p>
    <w:p w14:paraId="2CBB33AC" w14:textId="77777777" w:rsidR="000068CD" w:rsidRPr="00283B01" w:rsidRDefault="000068CD">
      <w:pPr>
        <w:rPr>
          <w:rFonts w:ascii="Helvetica" w:hAnsi="Helvetica"/>
        </w:rPr>
      </w:pPr>
    </w:p>
    <w:p w14:paraId="125B85A8" w14:textId="77777777" w:rsidR="000068CD" w:rsidRPr="00283B01" w:rsidRDefault="000068CD">
      <w:pPr>
        <w:rPr>
          <w:rFonts w:ascii="Helvetica" w:hAnsi="Helvetica"/>
        </w:rPr>
      </w:pPr>
    </w:p>
    <w:p w14:paraId="50B5B14A" w14:textId="77777777" w:rsidR="000068CD" w:rsidRPr="00283B01" w:rsidRDefault="000068CD">
      <w:pPr>
        <w:rPr>
          <w:rFonts w:ascii="Helvetica" w:hAnsi="Helvetica"/>
        </w:rPr>
      </w:pPr>
    </w:p>
    <w:p w14:paraId="134B22D0" w14:textId="77777777" w:rsidR="000068CD" w:rsidRPr="00283B01" w:rsidRDefault="000068CD">
      <w:pPr>
        <w:rPr>
          <w:rFonts w:ascii="Helvetica" w:hAnsi="Helvetica"/>
        </w:rPr>
      </w:pPr>
    </w:p>
    <w:p w14:paraId="781652FA" w14:textId="77777777" w:rsidR="000068CD" w:rsidRPr="00283B01" w:rsidRDefault="000068CD">
      <w:pPr>
        <w:rPr>
          <w:rFonts w:ascii="Helvetica" w:hAnsi="Helvetica"/>
        </w:rPr>
      </w:pPr>
    </w:p>
    <w:p w14:paraId="695474FF" w14:textId="77777777" w:rsidR="000068CD" w:rsidRPr="00283B01" w:rsidRDefault="000068CD">
      <w:pPr>
        <w:rPr>
          <w:rFonts w:ascii="Helvetica" w:hAnsi="Helvetica"/>
        </w:rPr>
      </w:pPr>
    </w:p>
    <w:p w14:paraId="2EA7E853" w14:textId="77777777" w:rsidR="000068CD" w:rsidRPr="00283B01" w:rsidRDefault="000068CD">
      <w:pPr>
        <w:rPr>
          <w:rFonts w:ascii="Helvetica" w:hAnsi="Helvetica"/>
        </w:rPr>
      </w:pPr>
    </w:p>
    <w:p w14:paraId="60EE9621" w14:textId="77777777" w:rsidR="000068CD" w:rsidRPr="00283B01" w:rsidRDefault="000068CD">
      <w:pPr>
        <w:rPr>
          <w:rFonts w:ascii="Helvetica" w:hAnsi="Helvetica"/>
        </w:rPr>
      </w:pPr>
    </w:p>
    <w:p w14:paraId="41F077FE" w14:textId="77777777" w:rsidR="000068CD" w:rsidRPr="00283B01" w:rsidRDefault="000068CD">
      <w:pPr>
        <w:rPr>
          <w:rFonts w:ascii="Helvetica" w:hAnsi="Helvetica"/>
        </w:rPr>
      </w:pPr>
    </w:p>
    <w:p w14:paraId="23E8C4B5" w14:textId="77777777" w:rsidR="000068CD" w:rsidRPr="00283B01" w:rsidRDefault="000068CD">
      <w:pPr>
        <w:rPr>
          <w:rFonts w:ascii="Helvetica" w:hAnsi="Helvetica"/>
        </w:rPr>
      </w:pPr>
    </w:p>
    <w:p w14:paraId="2A0A2073" w14:textId="77777777" w:rsidR="000068CD" w:rsidRPr="00283B01" w:rsidRDefault="000068CD">
      <w:pPr>
        <w:rPr>
          <w:rFonts w:ascii="Helvetica" w:hAnsi="Helvetica"/>
        </w:rPr>
      </w:pPr>
    </w:p>
    <w:p w14:paraId="45CF1693" w14:textId="77777777" w:rsidR="000068CD" w:rsidRPr="00283B01" w:rsidRDefault="000068CD">
      <w:pPr>
        <w:rPr>
          <w:rFonts w:ascii="Helvetica" w:hAnsi="Helvetica"/>
        </w:rPr>
      </w:pPr>
    </w:p>
    <w:p w14:paraId="3084D47E" w14:textId="77777777" w:rsidR="00121022" w:rsidRPr="00283B01" w:rsidRDefault="00121022">
      <w:pPr>
        <w:rPr>
          <w:rFonts w:ascii="Helvetica" w:hAnsi="Helvetica"/>
        </w:rPr>
      </w:pPr>
    </w:p>
    <w:p w14:paraId="7CCC3A48" w14:textId="77777777" w:rsidR="00121022" w:rsidRPr="00283B01" w:rsidRDefault="00121022">
      <w:pPr>
        <w:rPr>
          <w:rFonts w:ascii="Helvetica" w:hAnsi="Helvetica"/>
        </w:rPr>
      </w:pPr>
    </w:p>
    <w:tbl>
      <w:tblPr>
        <w:tblW w:w="0" w:type="auto"/>
        <w:jc w:val="center"/>
        <w:tblLook w:val="04A0" w:firstRow="1" w:lastRow="0" w:firstColumn="1" w:lastColumn="0" w:noHBand="0" w:noVBand="1"/>
      </w:tblPr>
      <w:tblGrid>
        <w:gridCol w:w="4968"/>
        <w:gridCol w:w="4968"/>
      </w:tblGrid>
      <w:tr w:rsidR="00121022" w:rsidRPr="00283B01" w14:paraId="32416BA5" w14:textId="77777777" w:rsidTr="005F21D8">
        <w:trPr>
          <w:jc w:val="center"/>
        </w:trPr>
        <w:tc>
          <w:tcPr>
            <w:tcW w:w="4968" w:type="dxa"/>
            <w:shd w:val="clear" w:color="auto" w:fill="C0504D" w:themeFill="accent2"/>
            <w:tcMar>
              <w:top w:w="160" w:type="dxa"/>
              <w:left w:w="160" w:type="dxa"/>
              <w:bottom w:w="160" w:type="dxa"/>
              <w:right w:w="160" w:type="dxa"/>
            </w:tcMar>
          </w:tcPr>
          <w:p w14:paraId="03CB5501" w14:textId="77777777" w:rsidR="00121022" w:rsidRPr="00283B01" w:rsidRDefault="00121022" w:rsidP="00806F8A">
            <w:pPr>
              <w:jc w:val="center"/>
              <w:rPr>
                <w:rFonts w:ascii="Helvetica" w:hAnsi="Helvetica"/>
              </w:rPr>
            </w:pPr>
          </w:p>
        </w:tc>
        <w:tc>
          <w:tcPr>
            <w:tcW w:w="4968" w:type="dxa"/>
            <w:tcMar>
              <w:top w:w="140" w:type="dxa"/>
              <w:left w:w="140" w:type="dxa"/>
              <w:bottom w:w="140" w:type="dxa"/>
              <w:right w:w="140" w:type="dxa"/>
            </w:tcMar>
          </w:tcPr>
          <w:p w14:paraId="2A88C16F" w14:textId="5DF9E937" w:rsidR="00121022" w:rsidRPr="00283B01" w:rsidRDefault="00121022" w:rsidP="00806F8A">
            <w:pPr>
              <w:rPr>
                <w:rFonts w:ascii="Helvetica" w:hAnsi="Helvetica"/>
                <w:color w:val="C0504D" w:themeColor="accent2"/>
              </w:rPr>
            </w:pPr>
            <w:r w:rsidRPr="00283B01">
              <w:rPr>
                <w:rFonts w:ascii="Helvetica" w:hAnsi="Helvetica"/>
                <w:b/>
                <w:color w:val="C0504D" w:themeColor="accent2"/>
                <w:sz w:val="42"/>
              </w:rPr>
              <w:t>Swansea Council</w:t>
            </w:r>
          </w:p>
          <w:p w14:paraId="5B719065" w14:textId="504002A8" w:rsidR="00121022" w:rsidRPr="00283B01" w:rsidRDefault="00121022" w:rsidP="00806F8A">
            <w:pPr>
              <w:rPr>
                <w:rFonts w:ascii="Helvetica" w:hAnsi="Helvetica"/>
                <w:color w:val="C0504D" w:themeColor="accent2"/>
                <w:sz w:val="20"/>
                <w:szCs w:val="20"/>
              </w:rPr>
            </w:pPr>
            <w:r w:rsidRPr="00283B01">
              <w:rPr>
                <w:rFonts w:ascii="Helvetica" w:hAnsi="Helvetica"/>
                <w:color w:val="C0504D" w:themeColor="accent2"/>
                <w:sz w:val="20"/>
                <w:szCs w:val="20"/>
              </w:rPr>
              <w:t>Supporting communities across Swansea</w:t>
            </w:r>
          </w:p>
          <w:p w14:paraId="2EBD6110" w14:textId="77777777" w:rsidR="00121022" w:rsidRPr="00283B01" w:rsidRDefault="00121022" w:rsidP="00806F8A">
            <w:pPr>
              <w:rPr>
                <w:rFonts w:ascii="Helvetica" w:hAnsi="Helvetica"/>
              </w:rPr>
            </w:pPr>
          </w:p>
        </w:tc>
      </w:tr>
    </w:tbl>
    <w:p w14:paraId="12CB61B3" w14:textId="77777777" w:rsidR="00121022" w:rsidRPr="00283B01" w:rsidRDefault="00121022" w:rsidP="00121022">
      <w:pPr>
        <w:rPr>
          <w:rFonts w:ascii="Helvetica" w:hAnsi="Helvetica"/>
        </w:rPr>
      </w:pPr>
    </w:p>
    <w:tbl>
      <w:tblPr>
        <w:tblW w:w="0" w:type="auto"/>
        <w:jc w:val="center"/>
        <w:tblBorders>
          <w:top w:val="single" w:sz="4" w:space="0" w:color="C00000"/>
          <w:left w:val="single" w:sz="4" w:space="0" w:color="C00000"/>
          <w:bottom w:val="single" w:sz="4" w:space="0" w:color="C00000"/>
          <w:right w:val="single" w:sz="4" w:space="0" w:color="C00000"/>
          <w:insideH w:val="single" w:sz="4" w:space="0" w:color="C00000"/>
          <w:insideV w:val="single" w:sz="4" w:space="0" w:color="C00000"/>
        </w:tblBorders>
        <w:tblLook w:val="04A0" w:firstRow="1" w:lastRow="0" w:firstColumn="1" w:lastColumn="0" w:noHBand="0" w:noVBand="1"/>
      </w:tblPr>
      <w:tblGrid>
        <w:gridCol w:w="9926"/>
      </w:tblGrid>
      <w:tr w:rsidR="00121022" w:rsidRPr="00283B01" w14:paraId="3F164D6B" w14:textId="77777777" w:rsidTr="005F21D8">
        <w:trPr>
          <w:jc w:val="center"/>
        </w:trPr>
        <w:tc>
          <w:tcPr>
            <w:tcW w:w="9936" w:type="dxa"/>
            <w:tcMar>
              <w:top w:w="190" w:type="dxa"/>
              <w:left w:w="190" w:type="dxa"/>
              <w:bottom w:w="190" w:type="dxa"/>
              <w:right w:w="190" w:type="dxa"/>
            </w:tcMar>
          </w:tcPr>
          <w:p w14:paraId="1F6FD1D1" w14:textId="297D6C31" w:rsidR="00121022" w:rsidRPr="00283B01" w:rsidRDefault="00121022" w:rsidP="00806F8A">
            <w:pPr>
              <w:rPr>
                <w:rFonts w:ascii="Helvetica" w:hAnsi="Helvetica"/>
                <w:b/>
                <w:bCs/>
                <w:color w:val="C0504D" w:themeColor="accent2"/>
                <w:sz w:val="32"/>
                <w:szCs w:val="32"/>
              </w:rPr>
            </w:pPr>
            <w:r w:rsidRPr="00283B01">
              <w:rPr>
                <w:rFonts w:ascii="Helvetica" w:hAnsi="Helvetica"/>
                <w:b/>
                <w:bCs/>
                <w:color w:val="C0504D" w:themeColor="accent2"/>
                <w:sz w:val="32"/>
                <w:szCs w:val="32"/>
              </w:rPr>
              <w:t>Career Detective</w:t>
            </w:r>
          </w:p>
          <w:p w14:paraId="320B5790" w14:textId="77777777" w:rsidR="00121022" w:rsidRPr="00283B01" w:rsidRDefault="00121022" w:rsidP="00806F8A">
            <w:pPr>
              <w:rPr>
                <w:rFonts w:ascii="Helvetica" w:hAnsi="Helvetica" w:cs="Segoe UI"/>
                <w:szCs w:val="21"/>
              </w:rPr>
            </w:pPr>
            <w:r w:rsidRPr="00283B01">
              <w:rPr>
                <w:rFonts w:ascii="Helvetica" w:hAnsi="Helvetica" w:cs="Segoe UI"/>
                <w:szCs w:val="21"/>
              </w:rPr>
              <w:t>Every job requires a unique blend of skills, interests and responsibilities. By exploring clues and asking the right questions, players can discover the wide variety of careers available and better understand the world of work.</w:t>
            </w:r>
          </w:p>
          <w:p w14:paraId="69F0E4B6" w14:textId="77777777" w:rsidR="00121022" w:rsidRPr="00283B01" w:rsidRDefault="00121022" w:rsidP="00121022">
            <w:pPr>
              <w:rPr>
                <w:rFonts w:ascii="Helvetica" w:hAnsi="Helvetica"/>
                <w:b/>
                <w:color w:val="C0504D" w:themeColor="accent2"/>
              </w:rPr>
            </w:pPr>
            <w:r w:rsidRPr="00283B01">
              <w:rPr>
                <w:rFonts w:ascii="Helvetica" w:hAnsi="Helvetica"/>
                <w:b/>
                <w:color w:val="C0504D" w:themeColor="accent2"/>
              </w:rPr>
              <w:t>The challenge</w:t>
            </w:r>
          </w:p>
          <w:p w14:paraId="29CC4373" w14:textId="531BBB65" w:rsidR="00121022" w:rsidRPr="00283B01" w:rsidRDefault="00121022" w:rsidP="00121022">
            <w:pPr>
              <w:rPr>
                <w:rFonts w:ascii="Helvetica" w:hAnsi="Helvetica"/>
                <w:color w:val="000000" w:themeColor="text1"/>
              </w:rPr>
            </w:pPr>
            <w:r w:rsidRPr="00283B01">
              <w:rPr>
                <w:rFonts w:ascii="Helvetica" w:hAnsi="Helvetica" w:cs="Segoe UI"/>
                <w:szCs w:val="21"/>
              </w:rPr>
              <w:t>Create a game where players act as Career Detectives, using clues to identify different occupations.</w:t>
            </w:r>
          </w:p>
          <w:p w14:paraId="7CDC817D" w14:textId="77777777" w:rsidR="00121022" w:rsidRPr="00283B01" w:rsidRDefault="00121022" w:rsidP="00806F8A">
            <w:pPr>
              <w:rPr>
                <w:rFonts w:ascii="Helvetica" w:hAnsi="Helvetica"/>
                <w:color w:val="C0504D" w:themeColor="accent2"/>
              </w:rPr>
            </w:pPr>
            <w:r w:rsidRPr="00283B01">
              <w:rPr>
                <w:rFonts w:ascii="Helvetica" w:hAnsi="Helvetica"/>
                <w:b/>
                <w:color w:val="C0504D" w:themeColor="accent2"/>
              </w:rPr>
              <w:t>Ideas to explore</w:t>
            </w:r>
          </w:p>
          <w:p w14:paraId="068BF55B" w14:textId="77777777" w:rsidR="00121022" w:rsidRPr="00283B01" w:rsidRDefault="00121022" w:rsidP="00121022">
            <w:pPr>
              <w:numPr>
                <w:ilvl w:val="0"/>
                <w:numId w:val="6"/>
              </w:numPr>
              <w:spacing w:before="100" w:beforeAutospacing="1" w:afterAutospacing="1" w:line="300" w:lineRule="atLeast"/>
              <w:rPr>
                <w:rFonts w:ascii="Helvetica" w:hAnsi="Helvetica" w:cs="Segoe UI"/>
                <w:szCs w:val="21"/>
              </w:rPr>
            </w:pPr>
            <w:r w:rsidRPr="00283B01">
              <w:rPr>
                <w:rFonts w:ascii="Helvetica" w:hAnsi="Helvetica" w:cs="Segoe UI"/>
                <w:szCs w:val="21"/>
              </w:rPr>
              <w:t>Reveal clues one at a time and allow players to guess the career.</w:t>
            </w:r>
          </w:p>
          <w:p w14:paraId="425066D2" w14:textId="77777777" w:rsidR="00121022" w:rsidRPr="00283B01" w:rsidRDefault="00121022" w:rsidP="00121022">
            <w:pPr>
              <w:numPr>
                <w:ilvl w:val="0"/>
                <w:numId w:val="6"/>
              </w:numPr>
              <w:spacing w:before="100" w:beforeAutospacing="1" w:afterAutospacing="1" w:line="300" w:lineRule="atLeast"/>
              <w:rPr>
                <w:rFonts w:ascii="Helvetica" w:hAnsi="Helvetica" w:cs="Segoe UI"/>
                <w:szCs w:val="21"/>
              </w:rPr>
            </w:pPr>
            <w:r w:rsidRPr="00283B01">
              <w:rPr>
                <w:rFonts w:ascii="Helvetica" w:hAnsi="Helvetica" w:cs="Segoe UI"/>
                <w:szCs w:val="21"/>
              </w:rPr>
              <w:t>Include information about skills, qualifications and workplace environments.</w:t>
            </w:r>
          </w:p>
          <w:p w14:paraId="21855A10" w14:textId="77777777" w:rsidR="00121022" w:rsidRPr="00283B01" w:rsidRDefault="00121022" w:rsidP="00121022">
            <w:pPr>
              <w:numPr>
                <w:ilvl w:val="0"/>
                <w:numId w:val="6"/>
              </w:numPr>
              <w:spacing w:before="100" w:beforeAutospacing="1" w:afterAutospacing="1" w:line="300" w:lineRule="atLeast"/>
              <w:rPr>
                <w:rFonts w:ascii="Helvetica" w:hAnsi="Helvetica" w:cs="Segoe UI"/>
                <w:szCs w:val="21"/>
              </w:rPr>
            </w:pPr>
            <w:r w:rsidRPr="00283B01">
              <w:rPr>
                <w:rFonts w:ascii="Helvetica" w:hAnsi="Helvetica" w:cs="Segoe UI"/>
                <w:szCs w:val="21"/>
              </w:rPr>
              <w:t>Use scoring systems that reward accurate guesses and fewer hints.</w:t>
            </w:r>
          </w:p>
          <w:p w14:paraId="13DCCE23" w14:textId="77777777" w:rsidR="00121022" w:rsidRPr="00283B01" w:rsidRDefault="00121022" w:rsidP="00121022">
            <w:pPr>
              <w:numPr>
                <w:ilvl w:val="0"/>
                <w:numId w:val="6"/>
              </w:numPr>
              <w:spacing w:before="100" w:beforeAutospacing="1" w:afterAutospacing="1" w:line="300" w:lineRule="atLeast"/>
              <w:rPr>
                <w:rFonts w:ascii="Helvetica" w:hAnsi="Helvetica" w:cs="Segoe UI"/>
                <w:szCs w:val="21"/>
              </w:rPr>
            </w:pPr>
            <w:r w:rsidRPr="00283B01">
              <w:rPr>
                <w:rFonts w:ascii="Helvetica" w:hAnsi="Helvetica" w:cs="Segoe UI"/>
                <w:szCs w:val="21"/>
              </w:rPr>
              <w:t>Introduce different difficulty levels for different age groups.</w:t>
            </w:r>
          </w:p>
          <w:p w14:paraId="18DCE2A5" w14:textId="77777777" w:rsidR="00121022" w:rsidRPr="00283B01" w:rsidRDefault="00121022" w:rsidP="00121022">
            <w:pPr>
              <w:numPr>
                <w:ilvl w:val="0"/>
                <w:numId w:val="6"/>
              </w:numPr>
              <w:spacing w:before="100" w:beforeAutospacing="1" w:afterAutospacing="1" w:line="300" w:lineRule="atLeast"/>
              <w:rPr>
                <w:rFonts w:ascii="Helvetica" w:hAnsi="Helvetica" w:cs="Segoe UI"/>
                <w:szCs w:val="21"/>
              </w:rPr>
            </w:pPr>
            <w:r w:rsidRPr="00283B01">
              <w:rPr>
                <w:rFonts w:ascii="Helvetica" w:hAnsi="Helvetica" w:cs="Segoe UI"/>
                <w:szCs w:val="21"/>
              </w:rPr>
              <w:t>Include careers from a wide range of industries and sectors.</w:t>
            </w:r>
          </w:p>
          <w:p w14:paraId="32609A90" w14:textId="5607AA96" w:rsidR="00121022" w:rsidRPr="00283B01" w:rsidRDefault="00121022" w:rsidP="00121022">
            <w:pPr>
              <w:numPr>
                <w:ilvl w:val="0"/>
                <w:numId w:val="6"/>
              </w:numPr>
              <w:spacing w:before="100" w:beforeAutospacing="1" w:afterAutospacing="1" w:line="300" w:lineRule="atLeast"/>
              <w:rPr>
                <w:rFonts w:ascii="Helvetica" w:hAnsi="Helvetica" w:cs="Segoe UI"/>
                <w:szCs w:val="21"/>
              </w:rPr>
            </w:pPr>
            <w:r w:rsidRPr="00283B01">
              <w:rPr>
                <w:rFonts w:ascii="Helvetica" w:hAnsi="Helvetica" w:cs="Segoe UI"/>
                <w:szCs w:val="21"/>
              </w:rPr>
              <w:t>Encourage players to learn about careers they may not have considered before.</w:t>
            </w:r>
          </w:p>
        </w:tc>
      </w:tr>
    </w:tbl>
    <w:p w14:paraId="1F416169" w14:textId="77777777" w:rsidR="007F69DE" w:rsidRPr="00283B01" w:rsidRDefault="007F69DE" w:rsidP="007F69DE">
      <w:pPr>
        <w:rPr>
          <w:rFonts w:ascii="Helvetica" w:hAnsi="Helvetica"/>
        </w:rPr>
      </w:pPr>
    </w:p>
    <w:tbl>
      <w:tblPr>
        <w:tblW w:w="0" w:type="auto"/>
        <w:jc w:val="center"/>
        <w:tblBorders>
          <w:top w:val="single" w:sz="4" w:space="0" w:color="C00000"/>
          <w:left w:val="single" w:sz="4" w:space="0" w:color="C00000"/>
          <w:bottom w:val="single" w:sz="4" w:space="0" w:color="C00000"/>
          <w:right w:val="single" w:sz="4" w:space="0" w:color="C00000"/>
          <w:insideH w:val="single" w:sz="4" w:space="0" w:color="C00000"/>
          <w:insideV w:val="single" w:sz="4" w:space="0" w:color="C00000"/>
        </w:tblBorders>
        <w:tblLook w:val="04A0" w:firstRow="1" w:lastRow="0" w:firstColumn="1" w:lastColumn="0" w:noHBand="0" w:noVBand="1"/>
      </w:tblPr>
      <w:tblGrid>
        <w:gridCol w:w="9926"/>
      </w:tblGrid>
      <w:tr w:rsidR="007F69DE" w:rsidRPr="00283B01" w14:paraId="42EA66C6" w14:textId="77777777" w:rsidTr="005F21D8">
        <w:trPr>
          <w:jc w:val="center"/>
        </w:trPr>
        <w:tc>
          <w:tcPr>
            <w:tcW w:w="9936" w:type="dxa"/>
            <w:tcMar>
              <w:top w:w="190" w:type="dxa"/>
              <w:left w:w="190" w:type="dxa"/>
              <w:bottom w:w="190" w:type="dxa"/>
              <w:right w:w="190" w:type="dxa"/>
            </w:tcMar>
          </w:tcPr>
          <w:p w14:paraId="2A42C38D" w14:textId="0153B60F" w:rsidR="007F69DE" w:rsidRPr="00283B01" w:rsidRDefault="007F69DE" w:rsidP="00806F8A">
            <w:pPr>
              <w:rPr>
                <w:rFonts w:ascii="Helvetica" w:hAnsi="Helvetica"/>
                <w:b/>
                <w:bCs/>
                <w:color w:val="C0504D" w:themeColor="accent2"/>
                <w:sz w:val="32"/>
                <w:szCs w:val="32"/>
              </w:rPr>
            </w:pPr>
            <w:r w:rsidRPr="00283B01">
              <w:rPr>
                <w:rFonts w:ascii="Helvetica" w:hAnsi="Helvetica"/>
                <w:b/>
                <w:bCs/>
                <w:color w:val="C0504D" w:themeColor="accent2"/>
                <w:sz w:val="32"/>
                <w:szCs w:val="32"/>
              </w:rPr>
              <w:t>Wales 2040:Future City</w:t>
            </w:r>
          </w:p>
          <w:p w14:paraId="67C692F2" w14:textId="124547FE" w:rsidR="00760657" w:rsidRPr="00283B01" w:rsidRDefault="00760657" w:rsidP="00760657">
            <w:pPr>
              <w:spacing w:after="0" w:line="300" w:lineRule="atLeast"/>
              <w:rPr>
                <w:rFonts w:ascii="Helvetica" w:hAnsi="Helvetica" w:cs="Segoe UI"/>
                <w:szCs w:val="21"/>
              </w:rPr>
            </w:pPr>
            <w:r w:rsidRPr="00283B01">
              <w:rPr>
                <w:rFonts w:ascii="Helvetica" w:hAnsi="Helvetica" w:cs="Segoe UI"/>
                <w:szCs w:val="21"/>
              </w:rPr>
              <w:t>What will Wales look like in 2040? New technologies, changing industries and evolving communities will create exciting career opportunities. This challenge encourages learners to imagine the future and design a city that supports people, businesses and the environment.</w:t>
            </w:r>
            <w:r w:rsidRPr="00283B01">
              <w:rPr>
                <w:rFonts w:ascii="Helvetica" w:hAnsi="Helvetica" w:cs="Segoe UI"/>
                <w:szCs w:val="21"/>
              </w:rPr>
              <w:br/>
            </w:r>
          </w:p>
          <w:p w14:paraId="736B0B41" w14:textId="77777777" w:rsidR="007F69DE" w:rsidRPr="00283B01" w:rsidRDefault="007F69DE" w:rsidP="00806F8A">
            <w:pPr>
              <w:rPr>
                <w:rFonts w:ascii="Helvetica" w:hAnsi="Helvetica"/>
                <w:b/>
                <w:color w:val="C0504D" w:themeColor="accent2"/>
              </w:rPr>
            </w:pPr>
            <w:r w:rsidRPr="00283B01">
              <w:rPr>
                <w:rFonts w:ascii="Helvetica" w:hAnsi="Helvetica"/>
                <w:b/>
                <w:color w:val="C0504D" w:themeColor="accent2"/>
              </w:rPr>
              <w:t>The challenge</w:t>
            </w:r>
          </w:p>
          <w:p w14:paraId="0BF48ED3" w14:textId="77777777" w:rsidR="00760657" w:rsidRPr="00283B01" w:rsidRDefault="00760657" w:rsidP="00760657">
            <w:pPr>
              <w:spacing w:after="0" w:line="300" w:lineRule="atLeast"/>
              <w:rPr>
                <w:rFonts w:ascii="Helvetica" w:hAnsi="Helvetica" w:cs="Segoe UI"/>
                <w:szCs w:val="21"/>
              </w:rPr>
            </w:pPr>
            <w:r w:rsidRPr="00283B01">
              <w:rPr>
                <w:rFonts w:ascii="Helvetica" w:hAnsi="Helvetica" w:cs="Segoe UI"/>
                <w:szCs w:val="21"/>
              </w:rPr>
              <w:t>Build a digital city of the future and showcase the jobs, industries and services that could exist in Wales in 2040.</w:t>
            </w:r>
          </w:p>
          <w:p w14:paraId="0D527D79" w14:textId="77777777" w:rsidR="005F21D8" w:rsidRPr="00283B01" w:rsidRDefault="005F21D8" w:rsidP="00760657">
            <w:pPr>
              <w:spacing w:after="0" w:line="300" w:lineRule="atLeast"/>
              <w:rPr>
                <w:rFonts w:ascii="Helvetica" w:hAnsi="Helvetica" w:cs="Segoe UI"/>
                <w:szCs w:val="21"/>
              </w:rPr>
            </w:pPr>
          </w:p>
          <w:p w14:paraId="2BD8A46C" w14:textId="77777777" w:rsidR="007F69DE" w:rsidRPr="00283B01" w:rsidRDefault="007F69DE" w:rsidP="00806F8A">
            <w:pPr>
              <w:rPr>
                <w:rFonts w:ascii="Helvetica" w:hAnsi="Helvetica"/>
                <w:color w:val="C0504D" w:themeColor="accent2"/>
              </w:rPr>
            </w:pPr>
            <w:r w:rsidRPr="00283B01">
              <w:rPr>
                <w:rFonts w:ascii="Helvetica" w:hAnsi="Helvetica"/>
                <w:b/>
                <w:color w:val="C0504D" w:themeColor="accent2"/>
              </w:rPr>
              <w:t>Ideas to explore</w:t>
            </w:r>
          </w:p>
          <w:p w14:paraId="233254D0" w14:textId="7189BD04" w:rsidR="005F21D8" w:rsidRPr="00283B01" w:rsidRDefault="005F21D8" w:rsidP="005F21D8">
            <w:pPr>
              <w:pStyle w:val="ListParagraph"/>
              <w:numPr>
                <w:ilvl w:val="0"/>
                <w:numId w:val="18"/>
              </w:numPr>
              <w:spacing w:after="0" w:line="300" w:lineRule="atLeast"/>
              <w:rPr>
                <w:rFonts w:ascii="Helvetica" w:hAnsi="Helvetica" w:cs="Segoe UI"/>
                <w:szCs w:val="21"/>
              </w:rPr>
            </w:pPr>
            <w:r w:rsidRPr="00283B01">
              <w:rPr>
                <w:rFonts w:ascii="Helvetica" w:hAnsi="Helvetica" w:cs="Segoe UI"/>
                <w:szCs w:val="21"/>
              </w:rPr>
              <w:t xml:space="preserve">Design sustainable homes, transport systems and public services. </w:t>
            </w:r>
          </w:p>
          <w:p w14:paraId="5CEC7612" w14:textId="495BDCBB" w:rsidR="005F21D8" w:rsidRPr="00283B01" w:rsidRDefault="005F21D8" w:rsidP="005F21D8">
            <w:pPr>
              <w:pStyle w:val="ListParagraph"/>
              <w:numPr>
                <w:ilvl w:val="0"/>
                <w:numId w:val="18"/>
              </w:numPr>
              <w:spacing w:line="300" w:lineRule="atLeast"/>
              <w:rPr>
                <w:rFonts w:ascii="Helvetica" w:hAnsi="Helvetica" w:cs="Segoe UI"/>
                <w:szCs w:val="21"/>
              </w:rPr>
            </w:pPr>
            <w:r w:rsidRPr="00283B01">
              <w:rPr>
                <w:rFonts w:ascii="Helvetica" w:hAnsi="Helvetica" w:cs="Segoe UI"/>
                <w:szCs w:val="21"/>
              </w:rPr>
              <w:t xml:space="preserve">Create future workplaces and emerging careers. </w:t>
            </w:r>
          </w:p>
          <w:p w14:paraId="767A6774" w14:textId="642FCD0B" w:rsidR="005F21D8" w:rsidRPr="00283B01" w:rsidRDefault="005F21D8" w:rsidP="005F21D8">
            <w:pPr>
              <w:pStyle w:val="ListParagraph"/>
              <w:numPr>
                <w:ilvl w:val="0"/>
                <w:numId w:val="18"/>
              </w:numPr>
              <w:spacing w:line="300" w:lineRule="atLeast"/>
              <w:rPr>
                <w:rFonts w:ascii="Helvetica" w:hAnsi="Helvetica" w:cs="Segoe UI"/>
                <w:szCs w:val="21"/>
              </w:rPr>
            </w:pPr>
            <w:r w:rsidRPr="00283B01">
              <w:rPr>
                <w:rFonts w:ascii="Helvetica" w:hAnsi="Helvetica" w:cs="Segoe UI"/>
                <w:szCs w:val="21"/>
              </w:rPr>
              <w:t xml:space="preserve">Consider how technology, AI, robotics and green energy could shape communities. </w:t>
            </w:r>
          </w:p>
          <w:p w14:paraId="50DFC1F4" w14:textId="7C6E8E59" w:rsidR="005F21D8" w:rsidRPr="00283B01" w:rsidRDefault="005F21D8" w:rsidP="005F21D8">
            <w:pPr>
              <w:pStyle w:val="ListParagraph"/>
              <w:numPr>
                <w:ilvl w:val="0"/>
                <w:numId w:val="18"/>
              </w:numPr>
              <w:spacing w:line="300" w:lineRule="atLeast"/>
              <w:rPr>
                <w:rFonts w:ascii="Helvetica" w:hAnsi="Helvetica" w:cs="Segoe UI"/>
                <w:szCs w:val="21"/>
              </w:rPr>
            </w:pPr>
            <w:r w:rsidRPr="00283B01">
              <w:rPr>
                <w:rFonts w:ascii="Helvetica" w:hAnsi="Helvetica" w:cs="Segoe UI"/>
                <w:szCs w:val="21"/>
              </w:rPr>
              <w:t xml:space="preserve">Include healthcare, education, digital services and environmental solutions. </w:t>
            </w:r>
          </w:p>
          <w:p w14:paraId="33208E60" w14:textId="06B477EE" w:rsidR="005F21D8" w:rsidRPr="00283B01" w:rsidRDefault="005F21D8" w:rsidP="005F21D8">
            <w:pPr>
              <w:pStyle w:val="ListParagraph"/>
              <w:numPr>
                <w:ilvl w:val="0"/>
                <w:numId w:val="18"/>
              </w:numPr>
              <w:spacing w:line="300" w:lineRule="atLeast"/>
              <w:rPr>
                <w:rFonts w:ascii="Helvetica" w:hAnsi="Helvetica" w:cs="Segoe UI"/>
                <w:szCs w:val="21"/>
              </w:rPr>
            </w:pPr>
            <w:r w:rsidRPr="00283B01">
              <w:rPr>
                <w:rFonts w:ascii="Helvetica" w:hAnsi="Helvetica" w:cs="Segoe UI"/>
                <w:szCs w:val="21"/>
              </w:rPr>
              <w:t xml:space="preserve">Show how different careers work together to support the city. </w:t>
            </w:r>
          </w:p>
          <w:p w14:paraId="354C15BB" w14:textId="7348BDE0" w:rsidR="007F69DE" w:rsidRPr="00283B01" w:rsidRDefault="005F21D8" w:rsidP="005F21D8">
            <w:pPr>
              <w:pStyle w:val="ListParagraph"/>
              <w:numPr>
                <w:ilvl w:val="0"/>
                <w:numId w:val="18"/>
              </w:numPr>
              <w:spacing w:line="300" w:lineRule="atLeast"/>
              <w:rPr>
                <w:rFonts w:ascii="Helvetica" w:hAnsi="Helvetica" w:cs="Segoe UI"/>
                <w:szCs w:val="21"/>
              </w:rPr>
            </w:pPr>
            <w:r w:rsidRPr="00283B01">
              <w:rPr>
                <w:rFonts w:ascii="Helvetica" w:hAnsi="Helvetica" w:cs="Segoe UI"/>
                <w:szCs w:val="21"/>
              </w:rPr>
              <w:t>Explore how citizens live, work and travel in the future.</w:t>
            </w:r>
          </w:p>
        </w:tc>
      </w:tr>
    </w:tbl>
    <w:p w14:paraId="591027FB" w14:textId="77777777" w:rsidR="000068CD" w:rsidRPr="00283B01" w:rsidRDefault="000068CD">
      <w:pPr>
        <w:rPr>
          <w:rFonts w:ascii="Helvetica" w:hAnsi="Helvetica"/>
        </w:rPr>
      </w:pPr>
    </w:p>
    <w:tbl>
      <w:tblPr>
        <w:tblW w:w="0" w:type="auto"/>
        <w:jc w:val="center"/>
        <w:tblLook w:val="04A0" w:firstRow="1" w:lastRow="0" w:firstColumn="1" w:lastColumn="0" w:noHBand="0" w:noVBand="1"/>
      </w:tblPr>
      <w:tblGrid>
        <w:gridCol w:w="4968"/>
        <w:gridCol w:w="4968"/>
      </w:tblGrid>
      <w:tr w:rsidR="00595D44" w:rsidRPr="00283B01" w14:paraId="78EEE403" w14:textId="77777777" w:rsidTr="006415B8">
        <w:trPr>
          <w:jc w:val="center"/>
        </w:trPr>
        <w:tc>
          <w:tcPr>
            <w:tcW w:w="4968" w:type="dxa"/>
            <w:shd w:val="clear" w:color="auto" w:fill="4F6228" w:themeFill="accent3" w:themeFillShade="80"/>
            <w:tcMar>
              <w:top w:w="160" w:type="dxa"/>
              <w:left w:w="160" w:type="dxa"/>
              <w:bottom w:w="160" w:type="dxa"/>
              <w:right w:w="160" w:type="dxa"/>
            </w:tcMar>
          </w:tcPr>
          <w:p w14:paraId="02880180" w14:textId="77777777" w:rsidR="00595D44" w:rsidRPr="00283B01" w:rsidRDefault="00595D44" w:rsidP="00464C1A">
            <w:pPr>
              <w:jc w:val="center"/>
              <w:rPr>
                <w:rFonts w:ascii="Helvetica" w:hAnsi="Helvetica"/>
              </w:rPr>
            </w:pPr>
          </w:p>
        </w:tc>
        <w:tc>
          <w:tcPr>
            <w:tcW w:w="4968" w:type="dxa"/>
            <w:tcMar>
              <w:top w:w="140" w:type="dxa"/>
              <w:left w:w="140" w:type="dxa"/>
              <w:bottom w:w="140" w:type="dxa"/>
              <w:right w:w="140" w:type="dxa"/>
            </w:tcMar>
          </w:tcPr>
          <w:p w14:paraId="36AE3516" w14:textId="65B98D9D" w:rsidR="00595D44" w:rsidRPr="006415B8" w:rsidRDefault="00595D44" w:rsidP="00464C1A">
            <w:pPr>
              <w:rPr>
                <w:rFonts w:ascii="Helvetica" w:hAnsi="Helvetica"/>
                <w:color w:val="4F6228" w:themeColor="accent3" w:themeShade="80"/>
              </w:rPr>
            </w:pPr>
            <w:r w:rsidRPr="006415B8">
              <w:rPr>
                <w:rFonts w:ascii="Helvetica" w:hAnsi="Helvetica"/>
                <w:b/>
                <w:color w:val="4F6228" w:themeColor="accent3" w:themeShade="80"/>
                <w:sz w:val="42"/>
              </w:rPr>
              <w:t>Cardiff Council</w:t>
            </w:r>
          </w:p>
          <w:p w14:paraId="54375F91" w14:textId="00E33E03" w:rsidR="00595D44" w:rsidRPr="006415B8" w:rsidRDefault="00595D44" w:rsidP="00464C1A">
            <w:pPr>
              <w:rPr>
                <w:rFonts w:ascii="Helvetica" w:hAnsi="Helvetica"/>
                <w:color w:val="4F6228" w:themeColor="accent3" w:themeShade="80"/>
                <w:sz w:val="20"/>
                <w:szCs w:val="20"/>
              </w:rPr>
            </w:pPr>
            <w:r w:rsidRPr="006415B8">
              <w:rPr>
                <w:rFonts w:ascii="Helvetica" w:hAnsi="Helvetica"/>
                <w:color w:val="4F6228" w:themeColor="accent3" w:themeShade="80"/>
                <w:sz w:val="20"/>
                <w:szCs w:val="20"/>
              </w:rPr>
              <w:t>Supporting communities across Cardiff</w:t>
            </w:r>
          </w:p>
          <w:p w14:paraId="6B5A0E99" w14:textId="77777777" w:rsidR="00595D44" w:rsidRPr="00283B01" w:rsidRDefault="00595D44" w:rsidP="00464C1A">
            <w:pPr>
              <w:rPr>
                <w:rFonts w:ascii="Helvetica" w:hAnsi="Helvetica"/>
              </w:rPr>
            </w:pPr>
          </w:p>
        </w:tc>
      </w:tr>
    </w:tbl>
    <w:p w14:paraId="7FAE3E99" w14:textId="77777777" w:rsidR="00595D44" w:rsidRPr="00283B01" w:rsidRDefault="00595D44" w:rsidP="00595D44">
      <w:pPr>
        <w:rPr>
          <w:rFonts w:ascii="Helvetica" w:hAnsi="Helvetica"/>
        </w:rPr>
      </w:pPr>
    </w:p>
    <w:tbl>
      <w:tblPr>
        <w:tblW w:w="0" w:type="auto"/>
        <w:jc w:val="center"/>
        <w:tblBorders>
          <w:top w:val="single" w:sz="4" w:space="0" w:color="C00000"/>
          <w:left w:val="single" w:sz="4" w:space="0" w:color="C00000"/>
          <w:bottom w:val="single" w:sz="4" w:space="0" w:color="C00000"/>
          <w:right w:val="single" w:sz="4" w:space="0" w:color="C00000"/>
          <w:insideH w:val="single" w:sz="4" w:space="0" w:color="C00000"/>
          <w:insideV w:val="single" w:sz="4" w:space="0" w:color="C00000"/>
        </w:tblBorders>
        <w:tblLook w:val="04A0" w:firstRow="1" w:lastRow="0" w:firstColumn="1" w:lastColumn="0" w:noHBand="0" w:noVBand="1"/>
      </w:tblPr>
      <w:tblGrid>
        <w:gridCol w:w="9926"/>
      </w:tblGrid>
      <w:tr w:rsidR="00595D44" w:rsidRPr="00283B01" w14:paraId="08EE85BA" w14:textId="77777777" w:rsidTr="006415B8">
        <w:trPr>
          <w:jc w:val="center"/>
        </w:trPr>
        <w:tc>
          <w:tcPr>
            <w:tcW w:w="9936" w:type="dxa"/>
            <w:tcBorders>
              <w:top w:val="single" w:sz="4" w:space="0" w:color="4F6228" w:themeColor="accent3" w:themeShade="80"/>
              <w:left w:val="single" w:sz="4" w:space="0" w:color="4F6228" w:themeColor="accent3" w:themeShade="80"/>
              <w:bottom w:val="single" w:sz="4" w:space="0" w:color="4F6228" w:themeColor="accent3" w:themeShade="80"/>
              <w:right w:val="single" w:sz="4" w:space="0" w:color="4F6228" w:themeColor="accent3" w:themeShade="80"/>
            </w:tcBorders>
            <w:tcMar>
              <w:top w:w="190" w:type="dxa"/>
              <w:left w:w="190" w:type="dxa"/>
              <w:bottom w:w="190" w:type="dxa"/>
              <w:right w:w="190" w:type="dxa"/>
            </w:tcMar>
          </w:tcPr>
          <w:p w14:paraId="5AA468FE" w14:textId="413E07E1" w:rsidR="00595D44" w:rsidRPr="006415B8" w:rsidRDefault="00595D44" w:rsidP="00464C1A">
            <w:pPr>
              <w:rPr>
                <w:rFonts w:ascii="Helvetica" w:hAnsi="Helvetica"/>
                <w:b/>
                <w:bCs/>
                <w:color w:val="4F6228" w:themeColor="accent3" w:themeShade="80"/>
                <w:sz w:val="32"/>
                <w:szCs w:val="32"/>
              </w:rPr>
            </w:pPr>
            <w:r w:rsidRPr="006415B8">
              <w:rPr>
                <w:rFonts w:ascii="Helvetica" w:hAnsi="Helvetica"/>
                <w:b/>
                <w:bCs/>
                <w:color w:val="4F6228" w:themeColor="accent3" w:themeShade="80"/>
                <w:sz w:val="32"/>
                <w:szCs w:val="32"/>
              </w:rPr>
              <w:t>Inclusion – Technology for Everyone</w:t>
            </w:r>
          </w:p>
          <w:p w14:paraId="4161A61F" w14:textId="77777777" w:rsidR="008721DF" w:rsidRPr="00283B01" w:rsidRDefault="008721DF" w:rsidP="00464C1A">
            <w:pPr>
              <w:rPr>
                <w:rFonts w:ascii="Helvetica" w:hAnsi="Helvetica"/>
                <w:color w:val="000000"/>
                <w:sz w:val="22"/>
              </w:rPr>
            </w:pPr>
            <w:r w:rsidRPr="00283B01">
              <w:rPr>
                <w:rFonts w:ascii="Helvetica" w:hAnsi="Helvetica"/>
                <w:color w:val="000000"/>
                <w:sz w:val="22"/>
              </w:rPr>
              <w:t>Everyone should have the opportunity to participate, communicate, learn and enjoy digital experiences.</w:t>
            </w:r>
          </w:p>
          <w:p w14:paraId="32CD2A4E" w14:textId="5DD1E4EC" w:rsidR="00595D44" w:rsidRPr="006415B8" w:rsidRDefault="00595D44" w:rsidP="00464C1A">
            <w:pPr>
              <w:rPr>
                <w:rFonts w:ascii="Helvetica" w:hAnsi="Helvetica"/>
                <w:b/>
                <w:color w:val="4F6228" w:themeColor="accent3" w:themeShade="80"/>
              </w:rPr>
            </w:pPr>
            <w:r w:rsidRPr="006415B8">
              <w:rPr>
                <w:rFonts w:ascii="Helvetica" w:hAnsi="Helvetica"/>
                <w:b/>
                <w:color w:val="4F6228" w:themeColor="accent3" w:themeShade="80"/>
              </w:rPr>
              <w:t>The challenge</w:t>
            </w:r>
          </w:p>
          <w:p w14:paraId="1D9E048F" w14:textId="77777777" w:rsidR="008721DF" w:rsidRPr="00283B01" w:rsidRDefault="008721DF" w:rsidP="00464C1A">
            <w:pPr>
              <w:rPr>
                <w:rFonts w:ascii="Helvetica" w:hAnsi="Helvetica"/>
                <w:color w:val="000000"/>
                <w:sz w:val="22"/>
              </w:rPr>
            </w:pPr>
            <w:r w:rsidRPr="00283B01">
              <w:rPr>
                <w:rFonts w:ascii="Helvetica" w:hAnsi="Helvetica"/>
                <w:color w:val="000000"/>
                <w:sz w:val="22"/>
              </w:rPr>
              <w:t>Create a game or application that explores how technology can make activities, environments or experiences more inclusive and accessible.</w:t>
            </w:r>
          </w:p>
          <w:p w14:paraId="499FDFDD" w14:textId="08CF8E98" w:rsidR="00595D44" w:rsidRPr="006415B8" w:rsidRDefault="00595D44" w:rsidP="00464C1A">
            <w:pPr>
              <w:rPr>
                <w:rFonts w:ascii="Helvetica" w:hAnsi="Helvetica"/>
                <w:color w:val="4F6228" w:themeColor="accent3" w:themeShade="80"/>
              </w:rPr>
            </w:pPr>
            <w:r w:rsidRPr="006415B8">
              <w:rPr>
                <w:rFonts w:ascii="Helvetica" w:hAnsi="Helvetica"/>
                <w:b/>
                <w:color w:val="4F6228" w:themeColor="accent3" w:themeShade="80"/>
              </w:rPr>
              <w:t>Ideas to explore</w:t>
            </w:r>
          </w:p>
          <w:p w14:paraId="4D984021" w14:textId="04147444" w:rsidR="008721DF" w:rsidRPr="00283B01" w:rsidRDefault="008721DF" w:rsidP="008721DF">
            <w:pPr>
              <w:pStyle w:val="ListParagraph"/>
              <w:numPr>
                <w:ilvl w:val="0"/>
                <w:numId w:val="22"/>
              </w:numPr>
              <w:spacing w:after="0"/>
              <w:rPr>
                <w:rFonts w:ascii="Helvetica" w:hAnsi="Helvetica"/>
                <w:color w:val="000000"/>
                <w:sz w:val="22"/>
              </w:rPr>
            </w:pPr>
            <w:r w:rsidRPr="00283B01">
              <w:rPr>
                <w:rFonts w:ascii="Helvetica" w:hAnsi="Helvetica"/>
                <w:color w:val="000000"/>
                <w:sz w:val="22"/>
              </w:rPr>
              <w:t>Design a game that can be enjoyed by people with different abilities.</w:t>
            </w:r>
          </w:p>
          <w:p w14:paraId="64E119C3" w14:textId="349BBF9B" w:rsidR="008721DF" w:rsidRPr="00283B01" w:rsidRDefault="008721DF" w:rsidP="008721DF">
            <w:pPr>
              <w:pStyle w:val="ListParagraph"/>
              <w:numPr>
                <w:ilvl w:val="0"/>
                <w:numId w:val="22"/>
              </w:numPr>
              <w:rPr>
                <w:rFonts w:ascii="Helvetica" w:hAnsi="Helvetica"/>
                <w:color w:val="000000"/>
                <w:sz w:val="22"/>
              </w:rPr>
            </w:pPr>
            <w:r w:rsidRPr="00283B01">
              <w:rPr>
                <w:rFonts w:ascii="Helvetica" w:hAnsi="Helvetica"/>
                <w:color w:val="000000"/>
                <w:sz w:val="22"/>
              </w:rPr>
              <w:t>Create a tool that helps people communicate or participate.</w:t>
            </w:r>
          </w:p>
          <w:p w14:paraId="2AA63DA2" w14:textId="1A1EE4C2" w:rsidR="008721DF" w:rsidRPr="00283B01" w:rsidRDefault="008721DF" w:rsidP="008721DF">
            <w:pPr>
              <w:pStyle w:val="ListParagraph"/>
              <w:numPr>
                <w:ilvl w:val="0"/>
                <w:numId w:val="22"/>
              </w:numPr>
              <w:rPr>
                <w:rFonts w:ascii="Helvetica" w:hAnsi="Helvetica"/>
                <w:color w:val="000000"/>
                <w:sz w:val="22"/>
              </w:rPr>
            </w:pPr>
            <w:r w:rsidRPr="00283B01">
              <w:rPr>
                <w:rFonts w:ascii="Helvetica" w:hAnsi="Helvetica"/>
                <w:color w:val="000000"/>
                <w:sz w:val="22"/>
              </w:rPr>
              <w:t>Explore how technology can remove barriers to inclusion.</w:t>
            </w:r>
          </w:p>
          <w:p w14:paraId="29504EDF" w14:textId="69521AC6" w:rsidR="00595D44" w:rsidRPr="00283B01" w:rsidRDefault="008721DF" w:rsidP="008721DF">
            <w:pPr>
              <w:pStyle w:val="ListParagraph"/>
              <w:numPr>
                <w:ilvl w:val="0"/>
                <w:numId w:val="22"/>
              </w:numPr>
              <w:rPr>
                <w:rFonts w:ascii="Helvetica" w:hAnsi="Helvetica"/>
                <w:color w:val="000000"/>
                <w:sz w:val="22"/>
              </w:rPr>
            </w:pPr>
            <w:r w:rsidRPr="00283B01">
              <w:rPr>
                <w:rFonts w:ascii="Helvetica" w:hAnsi="Helvetica"/>
                <w:color w:val="000000"/>
                <w:sz w:val="22"/>
              </w:rPr>
              <w:t>Design an accessible school, community or digital environment.</w:t>
            </w:r>
          </w:p>
        </w:tc>
      </w:tr>
    </w:tbl>
    <w:p w14:paraId="418CD356" w14:textId="77777777" w:rsidR="00595D44" w:rsidRPr="00283B01" w:rsidRDefault="00595D44" w:rsidP="00595D44">
      <w:pPr>
        <w:rPr>
          <w:rFonts w:ascii="Helvetica" w:hAnsi="Helvetica"/>
        </w:rPr>
      </w:pPr>
    </w:p>
    <w:tbl>
      <w:tblPr>
        <w:tblW w:w="0" w:type="auto"/>
        <w:jc w:val="center"/>
        <w:tblBorders>
          <w:top w:val="single" w:sz="4" w:space="0" w:color="C00000"/>
          <w:left w:val="single" w:sz="4" w:space="0" w:color="C00000"/>
          <w:bottom w:val="single" w:sz="4" w:space="0" w:color="C00000"/>
          <w:right w:val="single" w:sz="4" w:space="0" w:color="C00000"/>
          <w:insideH w:val="single" w:sz="4" w:space="0" w:color="C00000"/>
          <w:insideV w:val="single" w:sz="4" w:space="0" w:color="C00000"/>
        </w:tblBorders>
        <w:tblLook w:val="04A0" w:firstRow="1" w:lastRow="0" w:firstColumn="1" w:lastColumn="0" w:noHBand="0" w:noVBand="1"/>
      </w:tblPr>
      <w:tblGrid>
        <w:gridCol w:w="9926"/>
      </w:tblGrid>
      <w:tr w:rsidR="00595D44" w:rsidRPr="00283B01" w14:paraId="2B946CA9" w14:textId="77777777" w:rsidTr="006415B8">
        <w:trPr>
          <w:jc w:val="center"/>
        </w:trPr>
        <w:tc>
          <w:tcPr>
            <w:tcW w:w="9936" w:type="dxa"/>
            <w:tcBorders>
              <w:top w:val="single" w:sz="4" w:space="0" w:color="4F6228" w:themeColor="accent3" w:themeShade="80"/>
              <w:left w:val="single" w:sz="4" w:space="0" w:color="4F6228" w:themeColor="accent3" w:themeShade="80"/>
              <w:right w:val="single" w:sz="4" w:space="0" w:color="4F6228" w:themeColor="accent3" w:themeShade="80"/>
            </w:tcBorders>
            <w:tcMar>
              <w:top w:w="190" w:type="dxa"/>
              <w:left w:w="190" w:type="dxa"/>
              <w:bottom w:w="190" w:type="dxa"/>
              <w:right w:w="190" w:type="dxa"/>
            </w:tcMar>
          </w:tcPr>
          <w:p w14:paraId="52946EDF" w14:textId="38BAD6AC" w:rsidR="00595D44" w:rsidRPr="006415B8" w:rsidRDefault="008721DF" w:rsidP="00464C1A">
            <w:pPr>
              <w:rPr>
                <w:rFonts w:ascii="Helvetica" w:hAnsi="Helvetica"/>
                <w:b/>
                <w:bCs/>
                <w:color w:val="4F6228" w:themeColor="accent3" w:themeShade="80"/>
                <w:sz w:val="32"/>
                <w:szCs w:val="32"/>
              </w:rPr>
            </w:pPr>
            <w:r w:rsidRPr="006415B8">
              <w:rPr>
                <w:rFonts w:ascii="Helvetica" w:hAnsi="Helvetica"/>
                <w:b/>
                <w:bCs/>
                <w:color w:val="4F6228" w:themeColor="accent3" w:themeShade="80"/>
                <w:sz w:val="32"/>
                <w:szCs w:val="32"/>
              </w:rPr>
              <w:t xml:space="preserve">One Planet Cardiff – Our Sustainable City </w:t>
            </w:r>
          </w:p>
          <w:p w14:paraId="236E38AE" w14:textId="320A02BC" w:rsidR="00595D44" w:rsidRPr="006415B8" w:rsidRDefault="00283B01" w:rsidP="00464C1A">
            <w:pPr>
              <w:spacing w:after="0" w:line="300" w:lineRule="atLeast"/>
              <w:rPr>
                <w:rFonts w:ascii="Helvetica" w:hAnsi="Helvetica" w:cs="Segoe UI"/>
                <w:color w:val="4F6228" w:themeColor="accent3" w:themeShade="80"/>
                <w:szCs w:val="21"/>
              </w:rPr>
            </w:pPr>
            <w:r w:rsidRPr="00283B01">
              <w:rPr>
                <w:rFonts w:ascii="Helvetica" w:hAnsi="Helvetica"/>
                <w:color w:val="000000"/>
                <w:sz w:val="22"/>
              </w:rPr>
              <w:t>Cardiff is working towards becoming a more sustainable city. We all have a part to play in protecting our environment and making Cardiff a great place to live.</w:t>
            </w:r>
            <w:r w:rsidR="00595D44" w:rsidRPr="00283B01">
              <w:rPr>
                <w:rFonts w:ascii="Helvetica" w:hAnsi="Helvetica" w:cs="Segoe UI"/>
                <w:szCs w:val="21"/>
              </w:rPr>
              <w:br/>
            </w:r>
          </w:p>
          <w:p w14:paraId="5681329E" w14:textId="77777777" w:rsidR="00595D44" w:rsidRPr="006415B8" w:rsidRDefault="00595D44" w:rsidP="00464C1A">
            <w:pPr>
              <w:rPr>
                <w:rFonts w:ascii="Helvetica" w:hAnsi="Helvetica"/>
                <w:b/>
                <w:color w:val="4F6228" w:themeColor="accent3" w:themeShade="80"/>
              </w:rPr>
            </w:pPr>
            <w:r w:rsidRPr="006415B8">
              <w:rPr>
                <w:rFonts w:ascii="Helvetica" w:hAnsi="Helvetica"/>
                <w:b/>
                <w:color w:val="4F6228" w:themeColor="accent3" w:themeShade="80"/>
              </w:rPr>
              <w:t>The challenge</w:t>
            </w:r>
          </w:p>
          <w:p w14:paraId="7F579BF9" w14:textId="5EA88D3E" w:rsidR="00595D44" w:rsidRPr="00283B01" w:rsidRDefault="00283B01" w:rsidP="00464C1A">
            <w:pPr>
              <w:spacing w:after="0" w:line="300" w:lineRule="atLeast"/>
              <w:rPr>
                <w:rFonts w:ascii="Helvetica" w:hAnsi="Helvetica" w:cs="Segoe UI"/>
                <w:szCs w:val="21"/>
              </w:rPr>
            </w:pPr>
            <w:r w:rsidRPr="00283B01">
              <w:rPr>
                <w:rFonts w:ascii="Helvetica" w:hAnsi="Helvetica"/>
                <w:color w:val="000000"/>
                <w:sz w:val="22"/>
              </w:rPr>
              <w:t>Create a Scratch game that explores how people can make Cardiff more sustainable and help protect our planet.</w:t>
            </w:r>
            <w:r w:rsidRPr="00283B01">
              <w:rPr>
                <w:rFonts w:ascii="Helvetica" w:hAnsi="Helvetica"/>
                <w:color w:val="000000"/>
                <w:sz w:val="22"/>
              </w:rPr>
              <w:br/>
            </w:r>
          </w:p>
          <w:p w14:paraId="5F07AAF9" w14:textId="77777777" w:rsidR="00595D44" w:rsidRPr="006415B8" w:rsidRDefault="00595D44" w:rsidP="00464C1A">
            <w:pPr>
              <w:rPr>
                <w:rFonts w:ascii="Helvetica" w:hAnsi="Helvetica"/>
                <w:color w:val="4F6228" w:themeColor="accent3" w:themeShade="80"/>
              </w:rPr>
            </w:pPr>
            <w:r w:rsidRPr="006415B8">
              <w:rPr>
                <w:rFonts w:ascii="Helvetica" w:hAnsi="Helvetica"/>
                <w:b/>
                <w:color w:val="4F6228" w:themeColor="accent3" w:themeShade="80"/>
              </w:rPr>
              <w:t>Ideas to explore</w:t>
            </w:r>
          </w:p>
          <w:p w14:paraId="057FA45D" w14:textId="742CAB30" w:rsidR="00283B01" w:rsidRPr="00283B01" w:rsidRDefault="00283B01" w:rsidP="00283B01">
            <w:pPr>
              <w:pStyle w:val="ListParagraph"/>
              <w:numPr>
                <w:ilvl w:val="0"/>
                <w:numId w:val="23"/>
              </w:numPr>
              <w:spacing w:after="0"/>
              <w:rPr>
                <w:rFonts w:ascii="Helvetica" w:hAnsi="Helvetica"/>
                <w:color w:val="000000"/>
                <w:sz w:val="22"/>
              </w:rPr>
            </w:pPr>
            <w:r w:rsidRPr="00283B01">
              <w:rPr>
                <w:rFonts w:ascii="Helvetica" w:hAnsi="Helvetica"/>
                <w:color w:val="000000"/>
                <w:sz w:val="22"/>
              </w:rPr>
              <w:t>Create a game where players make sustainable choices around Cardiff.</w:t>
            </w:r>
          </w:p>
          <w:p w14:paraId="0CD1297A" w14:textId="68DCDE2D" w:rsidR="00283B01" w:rsidRPr="00283B01" w:rsidRDefault="00283B01" w:rsidP="00283B01">
            <w:pPr>
              <w:pStyle w:val="ListParagraph"/>
              <w:numPr>
                <w:ilvl w:val="0"/>
                <w:numId w:val="23"/>
              </w:numPr>
              <w:rPr>
                <w:rFonts w:ascii="Helvetica" w:hAnsi="Helvetica"/>
                <w:color w:val="000000"/>
                <w:sz w:val="22"/>
              </w:rPr>
            </w:pPr>
            <w:r w:rsidRPr="00283B01">
              <w:rPr>
                <w:rFonts w:ascii="Helvetica" w:hAnsi="Helvetica"/>
                <w:color w:val="000000"/>
                <w:sz w:val="22"/>
              </w:rPr>
              <w:t>Design a game that encourages recycling, reducing waste or saving energy.</w:t>
            </w:r>
          </w:p>
          <w:p w14:paraId="4F30EECF" w14:textId="1F240672" w:rsidR="00283B01" w:rsidRPr="00283B01" w:rsidRDefault="00283B01" w:rsidP="00283B01">
            <w:pPr>
              <w:pStyle w:val="ListParagraph"/>
              <w:numPr>
                <w:ilvl w:val="0"/>
                <w:numId w:val="23"/>
              </w:numPr>
              <w:rPr>
                <w:rFonts w:ascii="Helvetica" w:hAnsi="Helvetica"/>
                <w:color w:val="000000"/>
                <w:sz w:val="22"/>
              </w:rPr>
            </w:pPr>
            <w:r w:rsidRPr="00283B01">
              <w:rPr>
                <w:rFonts w:ascii="Helvetica" w:hAnsi="Helvetica"/>
                <w:color w:val="000000"/>
                <w:sz w:val="22"/>
              </w:rPr>
              <w:t>Create a game about sustainable travel, such as walking, cycling or using public transport.</w:t>
            </w:r>
          </w:p>
          <w:p w14:paraId="23464B99" w14:textId="1BCCCC46" w:rsidR="00283B01" w:rsidRPr="00283B01" w:rsidRDefault="00283B01" w:rsidP="00283B01">
            <w:pPr>
              <w:pStyle w:val="ListParagraph"/>
              <w:numPr>
                <w:ilvl w:val="0"/>
                <w:numId w:val="23"/>
              </w:numPr>
              <w:rPr>
                <w:rFonts w:ascii="Helvetica" w:hAnsi="Helvetica"/>
                <w:color w:val="000000"/>
                <w:sz w:val="22"/>
              </w:rPr>
            </w:pPr>
            <w:r w:rsidRPr="00283B01">
              <w:rPr>
                <w:rFonts w:ascii="Helvetica" w:hAnsi="Helvetica"/>
                <w:color w:val="000000"/>
                <w:sz w:val="22"/>
              </w:rPr>
              <w:t>Design a virtual Cardiff where players make changes to create a greener, healthier city.</w:t>
            </w:r>
          </w:p>
          <w:p w14:paraId="5D554712" w14:textId="494C0C46" w:rsidR="00595D44" w:rsidRPr="00283B01" w:rsidRDefault="00595D44" w:rsidP="00283B01">
            <w:pPr>
              <w:pStyle w:val="ListParagraph"/>
              <w:spacing w:line="300" w:lineRule="atLeast"/>
              <w:rPr>
                <w:rFonts w:ascii="Helvetica" w:hAnsi="Helvetica" w:cs="Segoe UI"/>
                <w:szCs w:val="21"/>
              </w:rPr>
            </w:pPr>
          </w:p>
        </w:tc>
      </w:tr>
    </w:tbl>
    <w:p w14:paraId="03FC5651" w14:textId="77777777" w:rsidR="00595D44" w:rsidRPr="00283B01" w:rsidRDefault="00595D44">
      <w:pPr>
        <w:rPr>
          <w:rFonts w:ascii="Helvetica" w:hAnsi="Helvetica"/>
        </w:rPr>
      </w:pPr>
    </w:p>
    <w:sectPr w:rsidR="00595D44" w:rsidRPr="00283B01" w:rsidSect="00034616">
      <w:footerReference w:type="default" r:id="rId10"/>
      <w:pgSz w:w="12240" w:h="15840"/>
      <w:pgMar w:top="936" w:right="1152" w:bottom="936" w:left="1152"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47B8CF6B" w14:textId="77777777" w:rsidR="002063F2" w:rsidRDefault="002063F2">
      <w:pPr>
        <w:spacing w:after="0" w:line="240" w:lineRule="auto"/>
      </w:pPr>
      <w:r>
        <w:separator/>
      </w:r>
    </w:p>
  </w:endnote>
  <w:endnote w:type="continuationSeparator" w:id="0">
    <w:p w14:paraId="73197684" w14:textId="77777777" w:rsidR="002063F2" w:rsidRDefault="002063F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roman"/>
    <w:pitch w:val="fixed"/>
    <w:sig w:usb0="00000001" w:usb1="08070000" w:usb2="00000010" w:usb3="00000000" w:csb0="00020000" w:csb1="00000000"/>
  </w:font>
  <w:font w:name="Arial">
    <w:panose1 w:val="020B0604020202020204"/>
    <w:charset w:val="00"/>
    <w:family w:val="swiss"/>
    <w:pitch w:val="variable"/>
    <w:sig w:usb0="E0002AFF" w:usb1="C0007843" w:usb2="00000009" w:usb3="00000000" w:csb0="000001FF" w:csb1="00000000"/>
  </w:font>
  <w:font w:name="Aptos">
    <w:panose1 w:val="020B0004020202020204"/>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ACF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modern"/>
    <w:pitch w:val="fixed"/>
    <w:sig w:usb0="00000003" w:usb1="00000000" w:usb2="00000000" w:usb3="00000000" w:csb0="00000001" w:csb1="00000000"/>
  </w:font>
  <w:font w:name="Helvetica">
    <w:panose1 w:val="00000000000000000000"/>
    <w:charset w:val="00"/>
    <w:family w:val="auto"/>
    <w:pitch w:val="variable"/>
    <w:sig w:usb0="E00002FF" w:usb1="5000785B" w:usb2="00000000" w:usb3="00000000" w:csb0="0000019F" w:csb1="00000000"/>
  </w:font>
  <w:font w:name="Segoe UI Symbol">
    <w:panose1 w:val="020B0502040204020203"/>
    <w:charset w:val="00"/>
    <w:family w:val="swiss"/>
    <w:pitch w:val="variable"/>
    <w:sig w:usb0="800001E3" w:usb1="1200FFEF" w:usb2="00040000" w:usb3="00000000" w:csb0="00000001"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69B3CBD" w14:textId="77777777" w:rsidR="00990988" w:rsidRDefault="00990988">
    <w:pPr>
      <w:pStyle w:val="Footer"/>
      <w:jc w:val="center"/>
    </w:pPr>
    <w:r>
      <w:rPr>
        <w:color w:val="646464"/>
        <w:sz w:val="16"/>
      </w:rPr>
      <w:t>Code Challenge 2027 | Associate Themes</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0058ACE8" w14:textId="77777777" w:rsidR="002063F2" w:rsidRDefault="002063F2">
      <w:pPr>
        <w:spacing w:after="0" w:line="240" w:lineRule="auto"/>
      </w:pPr>
      <w:r>
        <w:separator/>
      </w:r>
    </w:p>
  </w:footnote>
  <w:footnote w:type="continuationSeparator" w:id="0">
    <w:p w14:paraId="14ADADAF" w14:textId="77777777" w:rsidR="002063F2" w:rsidRDefault="002063F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07644163"/>
    <w:multiLevelType w:val="multilevel"/>
    <w:tmpl w:val="74F44D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0F444970"/>
    <w:multiLevelType w:val="multilevel"/>
    <w:tmpl w:val="46F0CB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29F5895"/>
    <w:multiLevelType w:val="multilevel"/>
    <w:tmpl w:val="1D6294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59865AD"/>
    <w:multiLevelType w:val="hybridMultilevel"/>
    <w:tmpl w:val="C43477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28186855"/>
    <w:multiLevelType w:val="hybridMultilevel"/>
    <w:tmpl w:val="C5ACCCB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2AB04B7B"/>
    <w:multiLevelType w:val="multilevel"/>
    <w:tmpl w:val="0ABE697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2E2A312F"/>
    <w:multiLevelType w:val="multilevel"/>
    <w:tmpl w:val="2B9439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53169DF"/>
    <w:multiLevelType w:val="multilevel"/>
    <w:tmpl w:val="AA74AA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47E96D49"/>
    <w:multiLevelType w:val="multilevel"/>
    <w:tmpl w:val="CAF835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52460936"/>
    <w:multiLevelType w:val="multilevel"/>
    <w:tmpl w:val="05B42F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5DB36BD8"/>
    <w:multiLevelType w:val="hybridMultilevel"/>
    <w:tmpl w:val="15163F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5F396B39"/>
    <w:multiLevelType w:val="multilevel"/>
    <w:tmpl w:val="8CBECC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64136BC3"/>
    <w:multiLevelType w:val="hybridMultilevel"/>
    <w:tmpl w:val="84AC3A36"/>
    <w:lvl w:ilvl="0" w:tplc="21E49A0E">
      <w:start w:val="1"/>
      <w:numFmt w:val="decimal"/>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6E7E1E36"/>
    <w:multiLevelType w:val="multilevel"/>
    <w:tmpl w:val="4A506F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025598000">
    <w:abstractNumId w:val="18"/>
  </w:num>
  <w:num w:numId="2" w16cid:durableId="1060788401">
    <w:abstractNumId w:val="11"/>
  </w:num>
  <w:num w:numId="3" w16cid:durableId="1130592466">
    <w:abstractNumId w:val="9"/>
  </w:num>
  <w:num w:numId="4" w16cid:durableId="1293756097">
    <w:abstractNumId w:val="5"/>
  </w:num>
  <w:num w:numId="5" w16cid:durableId="1558399050">
    <w:abstractNumId w:val="6"/>
  </w:num>
  <w:num w:numId="6" w16cid:durableId="1663971000">
    <w:abstractNumId w:val="20"/>
  </w:num>
  <w:num w:numId="7" w16cid:durableId="1691444005">
    <w:abstractNumId w:val="0"/>
  </w:num>
  <w:num w:numId="8" w16cid:durableId="1781951849">
    <w:abstractNumId w:val="15"/>
  </w:num>
  <w:num w:numId="9" w16cid:durableId="1845365005">
    <w:abstractNumId w:val="1"/>
  </w:num>
  <w:num w:numId="10" w16cid:durableId="1870726458">
    <w:abstractNumId w:val="14"/>
  </w:num>
  <w:num w:numId="11" w16cid:durableId="2019191051">
    <w:abstractNumId w:val="21"/>
  </w:num>
  <w:num w:numId="12" w16cid:durableId="2035883222">
    <w:abstractNumId w:val="3"/>
  </w:num>
  <w:num w:numId="13" w16cid:durableId="2101682821">
    <w:abstractNumId w:val="8"/>
  </w:num>
  <w:num w:numId="14" w16cid:durableId="237053801">
    <w:abstractNumId w:val="17"/>
  </w:num>
  <w:num w:numId="15" w16cid:durableId="376126370">
    <w:abstractNumId w:val="10"/>
  </w:num>
  <w:num w:numId="16" w16cid:durableId="497695188">
    <w:abstractNumId w:val="16"/>
  </w:num>
  <w:num w:numId="17" w16cid:durableId="498619839">
    <w:abstractNumId w:val="7"/>
  </w:num>
  <w:num w:numId="18" w16cid:durableId="575479363">
    <w:abstractNumId w:val="13"/>
  </w:num>
  <w:num w:numId="19" w16cid:durableId="759722471">
    <w:abstractNumId w:val="4"/>
  </w:num>
  <w:num w:numId="20" w16cid:durableId="826871126">
    <w:abstractNumId w:val="22"/>
  </w:num>
  <w:num w:numId="21" w16cid:durableId="845824528">
    <w:abstractNumId w:val="2"/>
  </w:num>
  <w:num w:numId="22" w16cid:durableId="1210802011">
    <w:abstractNumId w:val="19"/>
  </w:num>
  <w:num w:numId="23" w16cid:durableId="1338145327">
    <w:abstractNumId w:val="12"/>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50"/>
  <w:proofState w:spelling="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068CD"/>
    <w:rsid w:val="00026AF1"/>
    <w:rsid w:val="00034616"/>
    <w:rsid w:val="0006063C"/>
    <w:rsid w:val="00076A50"/>
    <w:rsid w:val="00121022"/>
    <w:rsid w:val="0015074B"/>
    <w:rsid w:val="00186900"/>
    <w:rsid w:val="001B3789"/>
    <w:rsid w:val="001B74CE"/>
    <w:rsid w:val="002063F2"/>
    <w:rsid w:val="0021224D"/>
    <w:rsid w:val="00241630"/>
    <w:rsid w:val="0028201A"/>
    <w:rsid w:val="00283B01"/>
    <w:rsid w:val="0029639D"/>
    <w:rsid w:val="002F25B7"/>
    <w:rsid w:val="003048FF"/>
    <w:rsid w:val="003150BC"/>
    <w:rsid w:val="00326F90"/>
    <w:rsid w:val="00327AF9"/>
    <w:rsid w:val="00330EF2"/>
    <w:rsid w:val="00340F27"/>
    <w:rsid w:val="00357E0A"/>
    <w:rsid w:val="003F0B71"/>
    <w:rsid w:val="004279C2"/>
    <w:rsid w:val="00485B10"/>
    <w:rsid w:val="004B25FA"/>
    <w:rsid w:val="004B7A82"/>
    <w:rsid w:val="004C3226"/>
    <w:rsid w:val="004C4093"/>
    <w:rsid w:val="004D47CA"/>
    <w:rsid w:val="004E7A99"/>
    <w:rsid w:val="00505580"/>
    <w:rsid w:val="00544542"/>
    <w:rsid w:val="00567AA3"/>
    <w:rsid w:val="005709A3"/>
    <w:rsid w:val="00595D44"/>
    <w:rsid w:val="005F1C9C"/>
    <w:rsid w:val="005F21D8"/>
    <w:rsid w:val="00635835"/>
    <w:rsid w:val="006415B8"/>
    <w:rsid w:val="00760657"/>
    <w:rsid w:val="007816C4"/>
    <w:rsid w:val="00796560"/>
    <w:rsid w:val="007F69DE"/>
    <w:rsid w:val="00806F8A"/>
    <w:rsid w:val="00831310"/>
    <w:rsid w:val="00856CCC"/>
    <w:rsid w:val="008672A0"/>
    <w:rsid w:val="008721DF"/>
    <w:rsid w:val="0089220E"/>
    <w:rsid w:val="008E5708"/>
    <w:rsid w:val="008F3A32"/>
    <w:rsid w:val="009036CB"/>
    <w:rsid w:val="00990988"/>
    <w:rsid w:val="00997FB6"/>
    <w:rsid w:val="009D03BF"/>
    <w:rsid w:val="00A77CF0"/>
    <w:rsid w:val="00AA1D8D"/>
    <w:rsid w:val="00AA6B1C"/>
    <w:rsid w:val="00B03703"/>
    <w:rsid w:val="00B36EF2"/>
    <w:rsid w:val="00B47730"/>
    <w:rsid w:val="00B52B4D"/>
    <w:rsid w:val="00BA5858"/>
    <w:rsid w:val="00C516E8"/>
    <w:rsid w:val="00C9419D"/>
    <w:rsid w:val="00CB0664"/>
    <w:rsid w:val="00CE18C9"/>
    <w:rsid w:val="00D7258B"/>
    <w:rsid w:val="00D7570E"/>
    <w:rsid w:val="00D92051"/>
    <w:rsid w:val="00DD44F5"/>
    <w:rsid w:val="00E057B1"/>
    <w:rsid w:val="00E26BBA"/>
    <w:rsid w:val="00E5090D"/>
    <w:rsid w:val="00EC2D2C"/>
    <w:rsid w:val="00ED4460"/>
    <w:rsid w:val="00EF5385"/>
    <w:rsid w:val="00F432CB"/>
    <w:rsid w:val="00F8065A"/>
    <w:rsid w:val="00FC5B07"/>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24062061"/>
  <w14:defaultImageDpi w14:val="300"/>
  <w15:docId w15:val="{B3D8C688-B47A-4635-8A85-B0F0BAE7F9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00"/>
    </w:pPr>
    <w:rPr>
      <w:rFonts w:ascii="Aptos" w:hAnsi="Aptos"/>
      <w:sz w:val="21"/>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006853"/>
      <w:sz w:val="44"/>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006853"/>
      <w:spacing w:val="5"/>
      <w:kern w:val="28"/>
      <w:sz w:val="6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3"/>
      </w:numPr>
      <w:contextualSpacing/>
    </w:pPr>
  </w:style>
  <w:style w:type="paragraph" w:styleId="ListBullet2">
    <w:name w:val="List Bullet 2"/>
    <w:basedOn w:val="Normal"/>
    <w:uiPriority w:val="99"/>
    <w:unhideWhenUsed/>
    <w:rsid w:val="00326F90"/>
    <w:pPr>
      <w:numPr>
        <w:numId w:val="5"/>
      </w:numPr>
      <w:contextualSpacing/>
    </w:pPr>
  </w:style>
  <w:style w:type="paragraph" w:styleId="ListBullet3">
    <w:name w:val="List Bullet 3"/>
    <w:basedOn w:val="Normal"/>
    <w:uiPriority w:val="99"/>
    <w:unhideWhenUsed/>
    <w:rsid w:val="00326F90"/>
    <w:pPr>
      <w:numPr>
        <w:numId w:val="4"/>
      </w:numPr>
      <w:contextualSpacing/>
    </w:pPr>
  </w:style>
  <w:style w:type="paragraph" w:styleId="ListNumber">
    <w:name w:val="List Number"/>
    <w:basedOn w:val="Normal"/>
    <w:uiPriority w:val="99"/>
    <w:unhideWhenUsed/>
    <w:rsid w:val="00326F90"/>
    <w:pPr>
      <w:numPr>
        <w:numId w:val="17"/>
      </w:numPr>
      <w:contextualSpacing/>
    </w:pPr>
  </w:style>
  <w:style w:type="paragraph" w:styleId="ListNumber2">
    <w:name w:val="List Number 2"/>
    <w:basedOn w:val="Normal"/>
    <w:uiPriority w:val="99"/>
    <w:unhideWhenUsed/>
    <w:rsid w:val="0029639D"/>
    <w:pPr>
      <w:numPr>
        <w:numId w:val="12"/>
      </w:numPr>
      <w:contextualSpacing/>
    </w:pPr>
  </w:style>
  <w:style w:type="paragraph" w:styleId="ListNumber3">
    <w:name w:val="List Number 3"/>
    <w:basedOn w:val="Normal"/>
    <w:uiPriority w:val="99"/>
    <w:unhideWhenUsed/>
    <w:rsid w:val="0029639D"/>
    <w:pPr>
      <w:numPr>
        <w:numId w:val="21"/>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customStyle="1" w:styleId="ColorfulShading-Accent11">
    <w:name w:val="Colorful Shading - Accent 1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customStyle="1" w:styleId="ColorfulShading-Accent21">
    <w:name w:val="Colorful Shading - Accent 2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customStyle="1" w:styleId="ColorfulShading-Accent31">
    <w:name w:val="Colorful Shading - Accent 31"/>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customStyle="1" w:styleId="ColorfulShading-Accent41">
    <w:name w:val="Colorful Shading - Accent 41"/>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customStyle="1" w:styleId="ColorfulShading-Accent51">
    <w:name w:val="Colorful Shading - Accent 51"/>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customStyle="1" w:styleId="ColorfulShading-Accent61">
    <w:name w:val="Colorful Shading - Accent 61"/>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customStyle="1" w:styleId="ColorfulList-Accent11">
    <w:name w:val="Colorful List - Accent 1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customStyle="1" w:styleId="ColorfulList-Accent21">
    <w:name w:val="Colorful List - Accent 21"/>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customStyle="1" w:styleId="ColorfulList-Accent31">
    <w:name w:val="Colorful List - Accent 31"/>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customStyle="1" w:styleId="ColorfulList-Accent41">
    <w:name w:val="Colorful List - Accent 41"/>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customStyle="1" w:styleId="ColorfulList-Accent51">
    <w:name w:val="Colorful List - Accent 51"/>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customStyle="1" w:styleId="ColorfulList-Accent61">
    <w:name w:val="Colorful List - Accent 61"/>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customStyle="1" w:styleId="ColorfulGrid-Accent11">
    <w:name w:val="Colorful Grid - Accent 1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customStyle="1" w:styleId="ColorfulGrid-Accent21">
    <w:name w:val="Colorful Grid - Accent 2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customStyle="1" w:styleId="ColorfulGrid-Accent31">
    <w:name w:val="Colorful Grid - Accent 3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customStyle="1" w:styleId="ColorfulGrid-Accent41">
    <w:name w:val="Colorful Grid - Accent 4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customStyle="1" w:styleId="ColorfulGrid-Accent51">
    <w:name w:val="Colorful Grid - Accent 5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customStyle="1" w:styleId="ColorfulGrid-Accent61">
    <w:name w:val="Colorful Grid - Accent 6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NormalWeb">
    <w:name w:val="Normal (Web)"/>
    <w:basedOn w:val="Normal"/>
    <w:uiPriority w:val="99"/>
    <w:semiHidden/>
    <w:unhideWhenUsed/>
    <w:rsid w:val="00121022"/>
    <w:pPr>
      <w:spacing w:before="100" w:beforeAutospacing="1" w:afterAutospacing="1" w:line="240" w:lineRule="auto"/>
    </w:pPr>
    <w:rPr>
      <w:rFonts w:ascii="Times New Roman" w:eastAsia="Times New Roman" w:hAnsi="Times New Roman" w:cs="Times New Roman"/>
      <w:sz w:val="24"/>
      <w:szCs w:val="24"/>
      <w:lang w:val="en-GB" w:eastAsia="en-GB"/>
    </w:rPr>
  </w:style>
  <w:style w:type="character" w:customStyle="1" w:styleId="apple-converted-space">
    <w:name w:val="apple-converted-space"/>
    <w:basedOn w:val="DefaultParagraphFont"/>
    <w:rsid w:val="008721D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heme xmlns="7961ec02-9a11-46f0-9a1b-36b107bea7ca" xsi:nil="true"/>
    <PublishedLink xmlns="7961ec02-9a11-46f0-9a1b-36b107bea7ca">
      <Url xsi:nil="true"/>
      <Description xsi:nil="true"/>
    </PublishedLink>
    <ContentOwner xmlns="7961ec02-9a11-46f0-9a1b-36b107bea7ca">
      <UserInfo>
        <DisplayName/>
        <AccountId xsi:nil="true"/>
        <AccountType/>
      </UserInfo>
    </ContentOwner>
    <lcf76f155ced4ddcb4097134ff3c332f xmlns="7961ec02-9a11-46f0-9a1b-36b107bea7ca">
      <Terms xmlns="http://schemas.microsoft.com/office/infopath/2007/PartnerControls"/>
    </lcf76f155ced4ddcb4097134ff3c332f>
    <MediaType xmlns="7961ec02-9a11-46f0-9a1b-36b107bea7ca" xsi:nil="true"/>
    <Keyword_x002f_s xmlns="7961ec02-9a11-46f0-9a1b-36b107bea7ca" xsi:nil="true"/>
    <TaxCatchAll xmlns="ea24217d-9860-49a5-af9e-485c994661e4" xsi:nil="true"/>
    <Dateofpublication xmlns="7961ec02-9a11-46f0-9a1b-36b107bea7ca" xsi:nil="true"/>
    <DraftCompleted xmlns="7961ec02-9a11-46f0-9a1b-36b107bea7ca"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B879774DF424C545ACF6DC55AD75A02A" ma:contentTypeVersion="28" ma:contentTypeDescription="Create a new document." ma:contentTypeScope="" ma:versionID="63bcfd3aa7e556272e2bf768fb511fe5">
  <xsd:schema xmlns:xsd="http://www.w3.org/2001/XMLSchema" xmlns:xs="http://www.w3.org/2001/XMLSchema" xmlns:p="http://schemas.microsoft.com/office/2006/metadata/properties" xmlns:ns2="7961ec02-9a11-46f0-9a1b-36b107bea7ca" xmlns:ns3="ea24217d-9860-49a5-af9e-485c994661e4" targetNamespace="http://schemas.microsoft.com/office/2006/metadata/properties" ma:root="true" ma:fieldsID="d7c0675b53c7177540d9ef3841bb5a0d" ns2:_="" ns3:_="">
    <xsd:import namespace="7961ec02-9a11-46f0-9a1b-36b107bea7ca"/>
    <xsd:import namespace="ea24217d-9860-49a5-af9e-485c994661e4"/>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GenerationTime" minOccurs="0"/>
                <xsd:element ref="ns2:MediaServiceEventHashCode" minOccurs="0"/>
                <xsd:element ref="ns2:MediaServiceLocation" minOccurs="0"/>
                <xsd:element ref="ns2:MediaServiceOCR" minOccurs="0"/>
                <xsd:element ref="ns2:lcf76f155ced4ddcb4097134ff3c332f" minOccurs="0"/>
                <xsd:element ref="ns3:TaxCatchAll" minOccurs="0"/>
                <xsd:element ref="ns2:MediaLengthInSeconds" minOccurs="0"/>
                <xsd:element ref="ns3:SharedWithUsers" minOccurs="0"/>
                <xsd:element ref="ns3:SharedWithDetails" minOccurs="0"/>
                <xsd:element ref="ns2:MediaServiceObjectDetectorVersions" minOccurs="0"/>
                <xsd:element ref="ns2:MediaServiceSearchProperties" minOccurs="0"/>
                <xsd:element ref="ns2:DraftCompleted" minOccurs="0"/>
                <xsd:element ref="ns2:Theme" minOccurs="0"/>
                <xsd:element ref="ns2:Dateofpublication" minOccurs="0"/>
                <xsd:element ref="ns2:MediaType" minOccurs="0"/>
                <xsd:element ref="ns2:ContentOwner" minOccurs="0"/>
                <xsd:element ref="ns2:PublishedLink" minOccurs="0"/>
                <xsd:element ref="ns2:MediaServiceBillingMetadata" minOccurs="0"/>
                <xsd:element ref="ns2:Keyword_x002f_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961ec02-9a11-46f0-9a1b-36b107bea7c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78d8f391-9471-44b6-aaa9-67696d12134c" ma:termSetId="09814cd3-568e-fe90-9814-8d621ff8fb84" ma:anchorId="fba54fb3-c3e1-fe81-a776-ca4b69148c4d" ma:open="true" ma:isKeyword="false">
      <xsd:complexType>
        <xsd:sequence>
          <xsd:element ref="pc:Terms" minOccurs="0" maxOccurs="1"/>
        </xsd:sequence>
      </xsd:complexType>
    </xsd:element>
    <xsd:element name="MediaLengthInSeconds" ma:index="20" nillable="true" ma:displayName="MediaLengthInSeconds" ma:hidden="true" ma:internalName="MediaLengthInSeconds" ma:readOnly="true">
      <xsd:simpleType>
        <xsd:restriction base="dms:Unknown"/>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DraftCompleted" ma:index="25" nillable="true" ma:displayName="Status" ma:format="Dropdown" ma:internalName="DraftCompleted">
      <xsd:simpleType>
        <xsd:restriction base="dms:Choice">
          <xsd:enumeration value="Drafting"/>
          <xsd:enumeration value="Pending Approval"/>
          <xsd:enumeration value="Published"/>
        </xsd:restriction>
      </xsd:simpleType>
    </xsd:element>
    <xsd:element name="Theme" ma:index="26" nillable="true" ma:displayName="Theme" ma:format="Dropdown" ma:internalName="Theme">
      <xsd:simpleType>
        <xsd:union memberTypes="dms:Text">
          <xsd:simpleType>
            <xsd:restriction base="dms:Choice">
              <xsd:enumeration value="Best in Class Service Levels"/>
              <xsd:enumeration value="Seamless Customer Experience"/>
              <xsd:enumeration value="Centre of Digital Excellence"/>
              <xsd:enumeration value="Connected Government and wider organisations"/>
              <xsd:enumeration value="Senior Leadership Engagement"/>
              <xsd:enumeration value="Driving Innovation"/>
              <xsd:enumeration value="Enhanced Employee Experience"/>
              <xsd:enumeration value="Support4You/ Volunteering4You"/>
            </xsd:restriction>
          </xsd:simpleType>
        </xsd:union>
      </xsd:simpleType>
    </xsd:element>
    <xsd:element name="Dateofpublication" ma:index="27" nillable="true" ma:displayName="Date of publication" ma:format="DateOnly" ma:internalName="Dateofpublication">
      <xsd:simpleType>
        <xsd:restriction base="dms:DateTime"/>
      </xsd:simpleType>
    </xsd:element>
    <xsd:element name="MediaType" ma:index="28" nillable="true" ma:displayName="Media Type" ma:format="Dropdown" ma:internalName="MediaType">
      <xsd:simpleType>
        <xsd:union memberTypes="dms:Text">
          <xsd:simpleType>
            <xsd:restriction base="dms:Choice">
              <xsd:enumeration value="Blog"/>
              <xsd:enumeration value="News"/>
              <xsd:enumeration value="Script "/>
              <xsd:enumeration value="Email "/>
            </xsd:restriction>
          </xsd:simpleType>
        </xsd:union>
      </xsd:simpleType>
    </xsd:element>
    <xsd:element name="ContentOwner" ma:index="29" nillable="true" ma:displayName="Content Owner" ma:format="Dropdown" ma:list="UserInfo" ma:SharePointGroup="0" ma:internalName="ContentOwner">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PublishedLink" ma:index="30" nillable="true" ma:displayName="Published Link" ma:format="Hyperlink" ma:internalName="PublishedLink">
      <xsd:complexType>
        <xsd:complexContent>
          <xsd:extension base="dms:URL">
            <xsd:sequence>
              <xsd:element name="Url" type="dms:ValidUrl" minOccurs="0" nillable="true"/>
              <xsd:element name="Description" type="xsd:string" nillable="true"/>
            </xsd:sequence>
          </xsd:extension>
        </xsd:complexContent>
      </xsd:complexType>
    </xsd:element>
    <xsd:element name="MediaServiceBillingMetadata" ma:index="31" nillable="true" ma:displayName="MediaServiceBillingMetadata" ma:hidden="true" ma:internalName="MediaServiceBillingMetadata" ma:readOnly="true">
      <xsd:simpleType>
        <xsd:restriction base="dms:Note"/>
      </xsd:simpleType>
    </xsd:element>
    <xsd:element name="Keyword_x002f_s" ma:index="32" nillable="true" ma:displayName="Keyword/s" ma:format="Dropdown" ma:internalName="Keyword_x002f_s">
      <xsd:simpleType>
        <xsd:union memberTypes="dms:Text">
          <xsd:simpleType>
            <xsd:restriction base="dms:Choice">
              <xsd:enumeration value="Telecomms"/>
              <xsd:enumeration value="Apprenticeship"/>
              <xsd:enumeration value="Gender Pay"/>
            </xsd:restriction>
          </xsd:simpleType>
        </xsd:union>
      </xsd:simpleType>
    </xsd:element>
  </xsd:schema>
  <xsd:schema xmlns:xsd="http://www.w3.org/2001/XMLSchema" xmlns:xs="http://www.w3.org/2001/XMLSchema" xmlns:dms="http://schemas.microsoft.com/office/2006/documentManagement/types" xmlns:pc="http://schemas.microsoft.com/office/infopath/2007/PartnerControls" targetNamespace="ea24217d-9860-49a5-af9e-485c994661e4"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14d2c9b9-1c9d-44aa-8900-63b9bbf8bad1}" ma:internalName="TaxCatchAll" ma:showField="CatchAllData" ma:web="ea24217d-9860-49a5-af9e-485c994661e4">
      <xsd:complexType>
        <xsd:complexContent>
          <xsd:extension base="dms:MultiChoiceLookup">
            <xsd:sequence>
              <xsd:element name="Value" type="dms:Lookup" maxOccurs="unbounded" minOccurs="0" nillable="true"/>
            </xsd:sequence>
          </xsd:extension>
        </xsd:complexContent>
      </xsd:complexType>
    </xsd:element>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9FE8301-20C7-4652-B3C0-289791DE4BD5}">
  <ds:schemaRefs>
    <ds:schemaRef ds:uri="http://schemas.microsoft.com/office/2006/metadata/properties"/>
    <ds:schemaRef ds:uri="http://schemas.microsoft.com/office/infopath/2007/PartnerControls"/>
    <ds:schemaRef ds:uri="7961ec02-9a11-46f0-9a1b-36b107bea7ca"/>
    <ds:schemaRef ds:uri="ea24217d-9860-49a5-af9e-485c994661e4"/>
  </ds:schemaRefs>
</ds:datastoreItem>
</file>

<file path=customXml/itemProps2.xml><?xml version="1.0" encoding="utf-8"?>
<ds:datastoreItem xmlns:ds="http://schemas.openxmlformats.org/officeDocument/2006/customXml" ds:itemID="{4315B2E0-4F88-4FFD-A8C7-1162963CE64B}">
  <ds:schemaRefs>
    <ds:schemaRef ds:uri="http://schemas.microsoft.com/sharepoint/v3/contenttype/forms"/>
  </ds:schemaRefs>
</ds:datastoreItem>
</file>

<file path=customXml/itemProps3.xml><?xml version="1.0" encoding="utf-8"?>
<ds:datastoreItem xmlns:ds="http://schemas.openxmlformats.org/officeDocument/2006/customXml" ds:itemID="{4FFBAB90-723E-4261-AB0F-FB9CFDD8A3B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961ec02-9a11-46f0-9a1b-36b107bea7ca"/>
    <ds:schemaRef ds:uri="ea24217d-9860-49a5-af9e-485c994661e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f4feece0-e522-47ee-912f-668f122d495e}" enabled="1" method="Standard" siteId="{99d20d2d-8923-45d8-b9ad-5038c97582e3}" removed="0"/>
</clbl:labelList>
</file>

<file path=docProps/app.xml><?xml version="1.0" encoding="utf-8"?>
<Properties xmlns="http://schemas.openxmlformats.org/officeDocument/2006/extended-properties" xmlns:vt="http://schemas.openxmlformats.org/officeDocument/2006/docPropsVTypes">
  <Template>Normal.dotm</Template>
  <TotalTime>30</TotalTime>
  <Pages>18</Pages>
  <Words>2506</Words>
  <Characters>14190</Characters>
  <Application>Microsoft Office Word</Application>
  <DocSecurity>0</DocSecurity>
  <Lines>545</Lines>
  <Paragraphs>407</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16289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Code Challenge 2027 Associate Themes</dc:title>
  <dc:subject/>
  <dc:creator>John Williams</dc:creator>
  <cp:keywords/>
  <dc:description>generated by python-docx</dc:description>
  <cp:lastModifiedBy>Amy Jones-Watkins</cp:lastModifiedBy>
  <cp:revision>39</cp:revision>
  <dcterms:created xsi:type="dcterms:W3CDTF">2026-09-04T05:19:00Z</dcterms:created>
  <dcterms:modified xsi:type="dcterms:W3CDTF">2026-10-01T13:21:00Z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0x010100B879774DF424C545ACF6DC55AD75A02A</vt:lpwstr>
  </property>
  <property fmtid="{D5CDD505-2E9C-101B-9397-08002B2CF9AE}" pid="3" name="docLang">
    <vt:lpwstr>en</vt:lpwstr>
  </property>
  <property fmtid="{D5CDD505-2E9C-101B-9397-08002B2CF9AE}" pid="4" name="MediaServiceImageTags">
    <vt:lpwstr/>
  </property>
</Properties>
</file>